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0B" w:rsidRPr="00B3332B" w:rsidRDefault="00B3332B" w:rsidP="00B3332B">
      <w:pPr>
        <w:spacing w:after="0" w:line="276" w:lineRule="auto"/>
        <w:ind w:left="0" w:firstLine="0"/>
        <w:jc w:val="center"/>
        <w:rPr>
          <w:rFonts w:asciiTheme="minorHAnsi" w:hAnsiTheme="minorHAnsi"/>
          <w:b/>
          <w:color w:val="1F3864" w:themeColor="accent5" w:themeShade="80"/>
          <w:sz w:val="36"/>
        </w:rPr>
      </w:pPr>
      <w:r w:rsidRPr="00B3332B">
        <w:rPr>
          <w:rFonts w:asciiTheme="minorHAnsi" w:hAnsiTheme="minorHAnsi"/>
          <w:b/>
          <w:color w:val="1F3864" w:themeColor="accent5" w:themeShade="80"/>
          <w:sz w:val="36"/>
        </w:rPr>
        <w:t>Juan David Fernández Jorquera</w:t>
      </w:r>
    </w:p>
    <w:p w:rsidR="00B3332B" w:rsidRPr="00B3332B" w:rsidRDefault="00B3332B" w:rsidP="00606BD4">
      <w:pPr>
        <w:spacing w:after="0"/>
        <w:ind w:left="0" w:firstLine="0"/>
        <w:jc w:val="center"/>
        <w:rPr>
          <w:rFonts w:asciiTheme="minorHAnsi" w:hAnsiTheme="minorHAnsi"/>
          <w:b/>
          <w:color w:val="auto"/>
          <w:sz w:val="28"/>
        </w:rPr>
      </w:pPr>
      <w:r w:rsidRPr="00B3332B">
        <w:rPr>
          <w:rFonts w:asciiTheme="minorHAnsi" w:hAnsiTheme="minorHAnsi"/>
          <w:b/>
          <w:color w:val="auto"/>
          <w:sz w:val="28"/>
        </w:rPr>
        <w:t>Ingeniero Comercial</w:t>
      </w:r>
    </w:p>
    <w:p w:rsidR="006B5BF8" w:rsidRPr="00B3332B" w:rsidRDefault="00BE5E74" w:rsidP="00606BD4">
      <w:pPr>
        <w:spacing w:after="0"/>
        <w:ind w:left="0" w:firstLine="0"/>
        <w:jc w:val="center"/>
        <w:rPr>
          <w:rFonts w:asciiTheme="minorHAnsi" w:hAnsiTheme="minorHAnsi"/>
          <w:color w:val="1F3864" w:themeColor="accent5" w:themeShade="80"/>
          <w:sz w:val="28"/>
        </w:rPr>
      </w:pPr>
      <w:r>
        <w:rPr>
          <w:rFonts w:asciiTheme="minorHAnsi" w:hAnsiTheme="minorHAnsi"/>
          <w:b/>
          <w:color w:val="1F3864" w:themeColor="accent5" w:themeShade="80"/>
          <w:sz w:val="28"/>
        </w:rPr>
        <w:t xml:space="preserve">Experto en </w:t>
      </w:r>
      <w:proofErr w:type="spellStart"/>
      <w:r>
        <w:rPr>
          <w:rFonts w:asciiTheme="minorHAnsi" w:hAnsiTheme="minorHAnsi"/>
          <w:b/>
          <w:color w:val="1F3864" w:themeColor="accent5" w:themeShade="80"/>
          <w:sz w:val="28"/>
        </w:rPr>
        <w:t>Supply</w:t>
      </w:r>
      <w:proofErr w:type="spellEnd"/>
      <w:r>
        <w:rPr>
          <w:rFonts w:asciiTheme="minorHAnsi" w:hAnsiTheme="minorHAnsi"/>
          <w:b/>
          <w:color w:val="1F3864" w:themeColor="accent5" w:themeShade="80"/>
          <w:sz w:val="28"/>
        </w:rPr>
        <w:t xml:space="preserve"> </w:t>
      </w:r>
      <w:proofErr w:type="spellStart"/>
      <w:r>
        <w:rPr>
          <w:rFonts w:asciiTheme="minorHAnsi" w:hAnsiTheme="minorHAnsi"/>
          <w:b/>
          <w:color w:val="1F3864" w:themeColor="accent5" w:themeShade="80"/>
          <w:sz w:val="28"/>
        </w:rPr>
        <w:t>Chain</w:t>
      </w:r>
      <w:proofErr w:type="spellEnd"/>
      <w:r w:rsidR="00B3332B" w:rsidRPr="00B3332B">
        <w:rPr>
          <w:rFonts w:asciiTheme="minorHAnsi" w:hAnsiTheme="minorHAnsi"/>
          <w:b/>
          <w:color w:val="1F3864" w:themeColor="accent5" w:themeShade="80"/>
          <w:sz w:val="28"/>
        </w:rPr>
        <w:t>, Logística</w:t>
      </w:r>
      <w:r w:rsidR="002E010C">
        <w:rPr>
          <w:rFonts w:asciiTheme="minorHAnsi" w:hAnsiTheme="minorHAnsi"/>
          <w:b/>
          <w:color w:val="1F3864" w:themeColor="accent5" w:themeShade="80"/>
          <w:sz w:val="28"/>
        </w:rPr>
        <w:t>,</w:t>
      </w:r>
      <w:r w:rsidR="00B3332B" w:rsidRPr="00B3332B">
        <w:rPr>
          <w:rFonts w:asciiTheme="minorHAnsi" w:hAnsiTheme="minorHAnsi"/>
          <w:b/>
          <w:color w:val="1F3864" w:themeColor="accent5" w:themeShade="80"/>
          <w:sz w:val="28"/>
        </w:rPr>
        <w:t xml:space="preserve"> Operacio</w:t>
      </w:r>
      <w:r w:rsidR="00B3332B">
        <w:rPr>
          <w:rFonts w:asciiTheme="minorHAnsi" w:hAnsiTheme="minorHAnsi"/>
          <w:b/>
          <w:color w:val="1F3864" w:themeColor="accent5" w:themeShade="80"/>
          <w:sz w:val="28"/>
        </w:rPr>
        <w:t>nes y Proyectos</w:t>
      </w:r>
    </w:p>
    <w:p w:rsidR="00E94C8B" w:rsidRPr="00B3332B" w:rsidRDefault="006376D1" w:rsidP="00606BD4">
      <w:pPr>
        <w:spacing w:after="0"/>
        <w:ind w:left="0" w:firstLine="0"/>
        <w:jc w:val="center"/>
        <w:rPr>
          <w:rFonts w:asciiTheme="minorHAnsi" w:hAnsiTheme="minorHAnsi"/>
          <w:b/>
          <w:sz w:val="22"/>
        </w:rPr>
      </w:pPr>
      <w:r w:rsidRPr="00882A7F">
        <w:rPr>
          <w:rFonts w:asciiTheme="minorHAnsi" w:hAnsiTheme="minorHAnsi"/>
          <w:b/>
          <w:sz w:val="22"/>
        </w:rPr>
        <w:t>Noviembre 13 de 1970</w:t>
      </w:r>
      <w:r w:rsidR="00B3332B" w:rsidRPr="00882A7F">
        <w:rPr>
          <w:rFonts w:asciiTheme="minorHAnsi" w:hAnsiTheme="minorHAnsi"/>
          <w:b/>
          <w:sz w:val="22"/>
        </w:rPr>
        <w:t xml:space="preserve">/Casado, </w:t>
      </w:r>
      <w:r w:rsidR="004F1D01">
        <w:rPr>
          <w:rFonts w:asciiTheme="minorHAnsi" w:hAnsiTheme="minorHAnsi"/>
          <w:b/>
          <w:sz w:val="22"/>
        </w:rPr>
        <w:t>2</w:t>
      </w:r>
      <w:r w:rsidR="001B61EE">
        <w:rPr>
          <w:rFonts w:asciiTheme="minorHAnsi" w:hAnsiTheme="minorHAnsi"/>
          <w:b/>
          <w:sz w:val="22"/>
        </w:rPr>
        <w:t xml:space="preserve"> hija</w:t>
      </w:r>
      <w:r w:rsidR="007D39FB">
        <w:rPr>
          <w:rFonts w:asciiTheme="minorHAnsi" w:hAnsiTheme="minorHAnsi"/>
          <w:b/>
          <w:sz w:val="22"/>
        </w:rPr>
        <w:t>s</w:t>
      </w:r>
    </w:p>
    <w:p w:rsidR="00780CA0" w:rsidRDefault="00B3332B" w:rsidP="00606BD4">
      <w:pPr>
        <w:spacing w:after="0"/>
        <w:ind w:left="0" w:firstLine="0"/>
        <w:jc w:val="center"/>
        <w:rPr>
          <w:rFonts w:asciiTheme="minorHAnsi" w:hAnsiTheme="minorHAnsi"/>
          <w:b/>
          <w:sz w:val="22"/>
        </w:rPr>
      </w:pPr>
      <w:r w:rsidRPr="00B3332B">
        <w:rPr>
          <w:rFonts w:asciiTheme="minorHAnsi" w:hAnsiTheme="minorHAnsi"/>
          <w:b/>
          <w:sz w:val="22"/>
        </w:rPr>
        <w:t>Celular númer</w:t>
      </w:r>
      <w:r w:rsidR="00885480">
        <w:rPr>
          <w:rFonts w:asciiTheme="minorHAnsi" w:hAnsiTheme="minorHAnsi"/>
          <w:b/>
          <w:sz w:val="22"/>
        </w:rPr>
        <w:t>o 961258949 o 955117117</w:t>
      </w:r>
    </w:p>
    <w:p w:rsidR="00B3332B" w:rsidRDefault="00B3332B" w:rsidP="00606BD4">
      <w:pPr>
        <w:spacing w:after="0"/>
        <w:ind w:left="0" w:firstLine="0"/>
        <w:jc w:val="center"/>
        <w:rPr>
          <w:rFonts w:asciiTheme="minorHAnsi" w:hAnsiTheme="minorHAnsi"/>
          <w:b/>
          <w:sz w:val="22"/>
        </w:rPr>
      </w:pPr>
      <w:r w:rsidRPr="00B3332B">
        <w:rPr>
          <w:rFonts w:asciiTheme="minorHAnsi" w:hAnsiTheme="minorHAnsi"/>
          <w:b/>
          <w:sz w:val="22"/>
        </w:rPr>
        <w:t>fernandezbarra@vtr.com</w:t>
      </w:r>
    </w:p>
    <w:p w:rsidR="00B3332B" w:rsidRDefault="00B3332B" w:rsidP="00606BD4">
      <w:pPr>
        <w:spacing w:after="0"/>
        <w:ind w:left="0" w:firstLine="0"/>
        <w:jc w:val="center"/>
        <w:rPr>
          <w:rFonts w:asciiTheme="minorHAnsi" w:hAnsiTheme="minorHAnsi"/>
          <w:b/>
          <w:sz w:val="22"/>
        </w:rPr>
      </w:pPr>
      <w:r w:rsidRPr="00882A7F">
        <w:rPr>
          <w:rFonts w:asciiTheme="minorHAnsi" w:hAnsiTheme="minorHAnsi"/>
          <w:b/>
          <w:sz w:val="22"/>
        </w:rPr>
        <w:t xml:space="preserve">Domicilio </w:t>
      </w:r>
      <w:proofErr w:type="spellStart"/>
      <w:r w:rsidR="006376D1" w:rsidRPr="00882A7F">
        <w:rPr>
          <w:rFonts w:asciiTheme="minorHAnsi" w:hAnsiTheme="minorHAnsi"/>
          <w:b/>
          <w:sz w:val="22"/>
        </w:rPr>
        <w:t>Via</w:t>
      </w:r>
      <w:proofErr w:type="spellEnd"/>
      <w:r w:rsidR="006376D1" w:rsidRPr="00882A7F">
        <w:rPr>
          <w:rFonts w:asciiTheme="minorHAnsi" w:hAnsiTheme="minorHAnsi"/>
          <w:b/>
          <w:sz w:val="22"/>
        </w:rPr>
        <w:t xml:space="preserve"> 8</w:t>
      </w:r>
      <w:r w:rsidR="006376D1">
        <w:rPr>
          <w:rFonts w:asciiTheme="minorHAnsi" w:hAnsiTheme="minorHAnsi"/>
          <w:b/>
          <w:sz w:val="22"/>
        </w:rPr>
        <w:t xml:space="preserve"> # 1350</w:t>
      </w:r>
      <w:r w:rsidR="003C197F">
        <w:rPr>
          <w:rFonts w:asciiTheme="minorHAnsi" w:hAnsiTheme="minorHAnsi"/>
          <w:b/>
          <w:sz w:val="22"/>
        </w:rPr>
        <w:t xml:space="preserve"> Ñuñoa</w:t>
      </w:r>
    </w:p>
    <w:p w:rsidR="00B3332B" w:rsidRPr="007E16A0" w:rsidRDefault="001B61EE" w:rsidP="00606BD4">
      <w:pPr>
        <w:spacing w:after="0"/>
        <w:ind w:left="0" w:firstLine="0"/>
        <w:jc w:val="center"/>
        <w:rPr>
          <w:rFonts w:asciiTheme="minorHAnsi" w:hAnsiTheme="minorHAnsi"/>
          <w:b/>
          <w:color w:val="1F4E79" w:themeColor="accent1" w:themeShade="80"/>
          <w:sz w:val="22"/>
          <w:lang w:val="en-AU"/>
        </w:rPr>
      </w:pPr>
      <w:r w:rsidRPr="007E16A0">
        <w:rPr>
          <w:rFonts w:asciiTheme="minorHAnsi" w:hAnsiTheme="minorHAnsi"/>
          <w:b/>
          <w:sz w:val="22"/>
          <w:lang w:val="en-AU"/>
        </w:rPr>
        <w:t>Linkedin:</w:t>
      </w:r>
      <w:r w:rsidRPr="007E16A0"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  <w:lang w:val="en-AU"/>
        </w:rPr>
        <w:t xml:space="preserve"> </w:t>
      </w:r>
      <w:r w:rsidRPr="00C35F0E">
        <w:rPr>
          <w:rStyle w:val="domain"/>
          <w:rFonts w:ascii="Segoe UI" w:hAnsi="Segoe UI" w:cs="Segoe UI"/>
          <w:color w:val="0070C0"/>
          <w:sz w:val="21"/>
          <w:szCs w:val="21"/>
          <w:bdr w:val="none" w:sz="0" w:space="0" w:color="auto" w:frame="1"/>
          <w:shd w:val="clear" w:color="auto" w:fill="FFFFFF"/>
          <w:lang w:val="en-AU"/>
        </w:rPr>
        <w:t>www.linkedin.com/in/</w:t>
      </w:r>
      <w:r w:rsidRPr="00C35F0E">
        <w:rPr>
          <w:rStyle w:val="vanity-name"/>
          <w:rFonts w:ascii="Segoe UI" w:hAnsi="Segoe UI" w:cs="Segoe UI"/>
          <w:color w:val="0070C0"/>
          <w:sz w:val="21"/>
          <w:szCs w:val="21"/>
          <w:bdr w:val="none" w:sz="0" w:space="0" w:color="auto" w:frame="1"/>
          <w:shd w:val="clear" w:color="auto" w:fill="FFFFFF"/>
          <w:lang w:val="en-AU"/>
        </w:rPr>
        <w:t>juan-david-fernandez-jorquera-1041237a</w:t>
      </w:r>
    </w:p>
    <w:p w:rsidR="006B5BF8" w:rsidRPr="007E16A0" w:rsidRDefault="006B5BF8" w:rsidP="004E427A">
      <w:pPr>
        <w:spacing w:after="0"/>
        <w:ind w:left="0" w:firstLine="0"/>
        <w:rPr>
          <w:rFonts w:asciiTheme="minorHAnsi" w:hAnsiTheme="minorHAnsi"/>
          <w:color w:val="1F4E79" w:themeColor="accent1" w:themeShade="80"/>
          <w:sz w:val="10"/>
          <w:szCs w:val="10"/>
          <w:lang w:val="en-AU"/>
        </w:rPr>
      </w:pPr>
    </w:p>
    <w:p w:rsidR="006B5BF8" w:rsidRPr="00B3332B" w:rsidRDefault="00B3332B" w:rsidP="00465058">
      <w:pPr>
        <w:pBdr>
          <w:bottom w:val="single" w:sz="12" w:space="0" w:color="002060"/>
        </w:pBdr>
        <w:spacing w:after="60" w:line="276" w:lineRule="auto"/>
        <w:ind w:left="0" w:firstLine="0"/>
        <w:rPr>
          <w:rFonts w:asciiTheme="minorHAnsi" w:hAnsiTheme="minorHAnsi"/>
          <w:b/>
          <w:sz w:val="22"/>
        </w:rPr>
      </w:pPr>
      <w:r w:rsidRPr="00B3332B">
        <w:rPr>
          <w:rFonts w:asciiTheme="minorHAnsi" w:hAnsiTheme="minorHAnsi"/>
          <w:b/>
          <w:sz w:val="22"/>
        </w:rPr>
        <w:t>RESUMEN EXPERIENCIA, HABILIDADES, CONOCIMIENTOS</w:t>
      </w:r>
    </w:p>
    <w:p w:rsidR="000550C4" w:rsidRDefault="001B61EE" w:rsidP="00606BD4">
      <w:pPr>
        <w:spacing w:after="0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Ingeniero</w:t>
      </w:r>
      <w:r w:rsidR="00AD1A11" w:rsidRPr="00AD1A11">
        <w:rPr>
          <w:rFonts w:asciiTheme="minorHAnsi" w:hAnsiTheme="minorHAnsi"/>
          <w:sz w:val="22"/>
        </w:rPr>
        <w:t xml:space="preserve"> Comercial </w:t>
      </w:r>
      <w:r w:rsidR="00AD1A11">
        <w:rPr>
          <w:rFonts w:asciiTheme="minorHAnsi" w:hAnsiTheme="minorHAnsi"/>
          <w:sz w:val="22"/>
        </w:rPr>
        <w:t xml:space="preserve">experto en Gestión de </w:t>
      </w:r>
      <w:r w:rsidR="00AD1A11" w:rsidRPr="00AD1A11">
        <w:rPr>
          <w:rFonts w:asciiTheme="minorHAnsi" w:hAnsiTheme="minorHAnsi"/>
          <w:sz w:val="22"/>
        </w:rPr>
        <w:t>Abastecimiento y Logística</w:t>
      </w:r>
      <w:r w:rsidR="00AD1A11">
        <w:rPr>
          <w:rFonts w:asciiTheme="minorHAnsi" w:hAnsiTheme="minorHAnsi"/>
          <w:sz w:val="22"/>
        </w:rPr>
        <w:t xml:space="preserve"> para producción y proyectos de ingeniería. Experiencia en el desarrollo de </w:t>
      </w:r>
      <w:r w:rsidR="00AD1A11" w:rsidRPr="00AD1A11">
        <w:rPr>
          <w:rFonts w:asciiTheme="minorHAnsi" w:hAnsiTheme="minorHAnsi"/>
          <w:sz w:val="22"/>
        </w:rPr>
        <w:t xml:space="preserve">optimización </w:t>
      </w:r>
      <w:r w:rsidR="00AD1A11">
        <w:rPr>
          <w:rFonts w:asciiTheme="minorHAnsi" w:hAnsiTheme="minorHAnsi"/>
          <w:sz w:val="22"/>
        </w:rPr>
        <w:t xml:space="preserve">de la cadena </w:t>
      </w:r>
      <w:r w:rsidR="00CA01D1">
        <w:rPr>
          <w:rFonts w:asciiTheme="minorHAnsi" w:hAnsiTheme="minorHAnsi"/>
          <w:sz w:val="22"/>
        </w:rPr>
        <w:t>de servicios de compras, procurement</w:t>
      </w:r>
      <w:r w:rsidR="00AD1A11">
        <w:rPr>
          <w:rFonts w:asciiTheme="minorHAnsi" w:hAnsiTheme="minorHAnsi"/>
          <w:sz w:val="22"/>
        </w:rPr>
        <w:t xml:space="preserve"> y suministros para procesos de producción continua, discreta. También para pr</w:t>
      </w:r>
      <w:r w:rsidR="00F0595E">
        <w:rPr>
          <w:rFonts w:asciiTheme="minorHAnsi" w:hAnsiTheme="minorHAnsi"/>
          <w:sz w:val="22"/>
        </w:rPr>
        <w:t xml:space="preserve">oyectos de ingeniería, </w:t>
      </w:r>
      <w:proofErr w:type="spellStart"/>
      <w:r w:rsidR="00F0595E">
        <w:rPr>
          <w:rFonts w:asciiTheme="minorHAnsi" w:hAnsiTheme="minorHAnsi"/>
          <w:sz w:val="22"/>
        </w:rPr>
        <w:t>fastrack</w:t>
      </w:r>
      <w:proofErr w:type="spellEnd"/>
      <w:r w:rsidR="00F0595E">
        <w:rPr>
          <w:rFonts w:asciiTheme="minorHAnsi" w:hAnsiTheme="minorHAnsi"/>
          <w:sz w:val="22"/>
        </w:rPr>
        <w:t>, r</w:t>
      </w:r>
      <w:r w:rsidR="00E326B1">
        <w:rPr>
          <w:rFonts w:asciiTheme="minorHAnsi" w:hAnsiTheme="minorHAnsi"/>
          <w:sz w:val="22"/>
        </w:rPr>
        <w:t>ealizados e</w:t>
      </w:r>
      <w:r w:rsidR="00F62468">
        <w:rPr>
          <w:rFonts w:asciiTheme="minorHAnsi" w:hAnsiTheme="minorHAnsi"/>
          <w:sz w:val="22"/>
        </w:rPr>
        <w:t xml:space="preserve">n empresas de los rubros </w:t>
      </w:r>
      <w:r w:rsidR="006376D1">
        <w:rPr>
          <w:rFonts w:asciiTheme="minorHAnsi" w:hAnsiTheme="minorHAnsi"/>
          <w:sz w:val="22"/>
        </w:rPr>
        <w:t>Minería, Farmacéut</w:t>
      </w:r>
      <w:r w:rsidR="00EE2D08">
        <w:rPr>
          <w:rFonts w:asciiTheme="minorHAnsi" w:hAnsiTheme="minorHAnsi"/>
          <w:sz w:val="22"/>
        </w:rPr>
        <w:t>ico, Alimentos, Industriales y P</w:t>
      </w:r>
      <w:r w:rsidR="006376D1">
        <w:rPr>
          <w:rFonts w:asciiTheme="minorHAnsi" w:hAnsiTheme="minorHAnsi"/>
          <w:sz w:val="22"/>
        </w:rPr>
        <w:t>roductivos</w:t>
      </w:r>
      <w:r w:rsidR="00F62468">
        <w:rPr>
          <w:rFonts w:asciiTheme="minorHAnsi" w:hAnsiTheme="minorHAnsi"/>
          <w:sz w:val="22"/>
        </w:rPr>
        <w:t>.</w:t>
      </w:r>
      <w:r w:rsidR="000550C4">
        <w:rPr>
          <w:rFonts w:asciiTheme="minorHAnsi" w:hAnsiTheme="minorHAnsi"/>
          <w:sz w:val="22"/>
        </w:rPr>
        <w:t xml:space="preserve"> P</w:t>
      </w:r>
      <w:r w:rsidR="009205C7">
        <w:rPr>
          <w:rFonts w:asciiTheme="minorHAnsi" w:hAnsiTheme="minorHAnsi"/>
          <w:sz w:val="22"/>
        </w:rPr>
        <w:t>rogramación</w:t>
      </w:r>
      <w:r w:rsidR="000550C4">
        <w:rPr>
          <w:rFonts w:asciiTheme="minorHAnsi" w:hAnsiTheme="minorHAnsi"/>
          <w:sz w:val="22"/>
        </w:rPr>
        <w:t>,</w:t>
      </w:r>
      <w:r w:rsidR="009205C7">
        <w:rPr>
          <w:rFonts w:asciiTheme="minorHAnsi" w:hAnsiTheme="minorHAnsi"/>
          <w:sz w:val="22"/>
        </w:rPr>
        <w:t xml:space="preserve"> </w:t>
      </w:r>
      <w:r w:rsidR="000550C4">
        <w:rPr>
          <w:rFonts w:asciiTheme="minorHAnsi" w:hAnsiTheme="minorHAnsi"/>
          <w:sz w:val="22"/>
        </w:rPr>
        <w:t xml:space="preserve">diseño y estimación de </w:t>
      </w:r>
      <w:r w:rsidR="00A227B5">
        <w:rPr>
          <w:rFonts w:asciiTheme="minorHAnsi" w:hAnsiTheme="minorHAnsi"/>
          <w:sz w:val="22"/>
        </w:rPr>
        <w:t>la demanda con orientación objetiva</w:t>
      </w:r>
      <w:r w:rsidR="000550C4">
        <w:rPr>
          <w:rFonts w:asciiTheme="minorHAnsi" w:hAnsiTheme="minorHAnsi"/>
          <w:sz w:val="22"/>
        </w:rPr>
        <w:t xml:space="preserve"> al cliente interno como externo, amplia experiencia en el proceso de planificación </w:t>
      </w:r>
      <w:r w:rsidR="00325778">
        <w:rPr>
          <w:rFonts w:asciiTheme="minorHAnsi" w:hAnsiTheme="minorHAnsi"/>
          <w:sz w:val="22"/>
        </w:rPr>
        <w:t>de demanda S &amp; OP</w:t>
      </w:r>
      <w:r w:rsidR="000550C4">
        <w:rPr>
          <w:rFonts w:asciiTheme="minorHAnsi" w:hAnsiTheme="minorHAnsi"/>
          <w:sz w:val="22"/>
        </w:rPr>
        <w:t>, 3PL y el manejo del plan de integridad comercia</w:t>
      </w:r>
      <w:r w:rsidR="00F0595E">
        <w:rPr>
          <w:rFonts w:asciiTheme="minorHAnsi" w:hAnsiTheme="minorHAnsi"/>
          <w:sz w:val="22"/>
        </w:rPr>
        <w:t>l</w:t>
      </w:r>
      <w:r w:rsidR="000550C4">
        <w:rPr>
          <w:rFonts w:asciiTheme="minorHAnsi" w:hAnsiTheme="minorHAnsi"/>
          <w:sz w:val="22"/>
        </w:rPr>
        <w:t>,</w:t>
      </w:r>
      <w:r w:rsidR="00B9270B">
        <w:rPr>
          <w:rFonts w:asciiTheme="minorHAnsi" w:hAnsiTheme="minorHAnsi"/>
          <w:sz w:val="22"/>
        </w:rPr>
        <w:t xml:space="preserve"> </w:t>
      </w:r>
      <w:r w:rsidR="000550C4">
        <w:rPr>
          <w:rFonts w:asciiTheme="minorHAnsi" w:hAnsiTheme="minorHAnsi"/>
          <w:sz w:val="22"/>
        </w:rPr>
        <w:t>operacional y servicio al cliente.</w:t>
      </w:r>
    </w:p>
    <w:p w:rsidR="0074560B" w:rsidRDefault="00AD1A11" w:rsidP="00606BD4">
      <w:pPr>
        <w:spacing w:after="0"/>
        <w:ind w:left="0" w:firstLine="0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Integración en equipos multidisciplinarios, administración por objetivos.</w:t>
      </w:r>
      <w:r w:rsidR="001F7B34">
        <w:rPr>
          <w:rFonts w:asciiTheme="minorHAnsi" w:hAnsiTheme="minorHAnsi"/>
          <w:sz w:val="22"/>
        </w:rPr>
        <w:t xml:space="preserve"> </w:t>
      </w:r>
      <w:r w:rsidR="00964DD7">
        <w:rPr>
          <w:rFonts w:asciiTheme="minorHAnsi" w:hAnsiTheme="minorHAnsi"/>
          <w:sz w:val="22"/>
        </w:rPr>
        <w:t>E</w:t>
      </w:r>
      <w:r w:rsidRPr="00AD1A11">
        <w:rPr>
          <w:rFonts w:asciiTheme="minorHAnsi" w:hAnsiTheme="minorHAnsi"/>
          <w:sz w:val="22"/>
        </w:rPr>
        <w:t xml:space="preserve">xperiencia en cadena de suministro, </w:t>
      </w:r>
      <w:r w:rsidR="00F62468">
        <w:rPr>
          <w:rFonts w:asciiTheme="minorHAnsi" w:hAnsiTheme="minorHAnsi"/>
          <w:sz w:val="22"/>
        </w:rPr>
        <w:t>en</w:t>
      </w:r>
      <w:r w:rsidRPr="00AD1A11">
        <w:rPr>
          <w:rFonts w:asciiTheme="minorHAnsi" w:hAnsiTheme="minorHAnsi"/>
          <w:sz w:val="22"/>
        </w:rPr>
        <w:t xml:space="preserve"> logística y distribución, </w:t>
      </w:r>
      <w:r w:rsidR="00F62468">
        <w:rPr>
          <w:rFonts w:asciiTheme="minorHAnsi" w:hAnsiTheme="minorHAnsi"/>
          <w:sz w:val="22"/>
        </w:rPr>
        <w:t xml:space="preserve">materias primas. </w:t>
      </w:r>
      <w:r w:rsidR="0064337E">
        <w:rPr>
          <w:rFonts w:asciiTheme="minorHAnsi" w:hAnsiTheme="minorHAnsi"/>
          <w:sz w:val="22"/>
        </w:rPr>
        <w:t>Gestión de producción.</w:t>
      </w:r>
      <w:r w:rsidR="003C197F">
        <w:rPr>
          <w:rFonts w:asciiTheme="minorHAnsi" w:hAnsiTheme="minorHAnsi"/>
          <w:sz w:val="22"/>
        </w:rPr>
        <w:t xml:space="preserve"> </w:t>
      </w:r>
      <w:r w:rsidR="00CC6478">
        <w:rPr>
          <w:rFonts w:asciiTheme="minorHAnsi" w:hAnsiTheme="minorHAnsi"/>
          <w:sz w:val="22"/>
        </w:rPr>
        <w:t>Planificación</w:t>
      </w:r>
      <w:r w:rsidRPr="00AD1A11">
        <w:rPr>
          <w:rFonts w:asciiTheme="minorHAnsi" w:hAnsiTheme="minorHAnsi"/>
          <w:sz w:val="22"/>
        </w:rPr>
        <w:t xml:space="preserve">, control </w:t>
      </w:r>
      <w:r w:rsidR="00F62468">
        <w:rPr>
          <w:rFonts w:asciiTheme="minorHAnsi" w:hAnsiTheme="minorHAnsi"/>
          <w:sz w:val="22"/>
        </w:rPr>
        <w:t xml:space="preserve">de operaciones. Desarrollo MRP (material </w:t>
      </w:r>
      <w:proofErr w:type="spellStart"/>
      <w:r w:rsidR="00F62468">
        <w:rPr>
          <w:rFonts w:asciiTheme="minorHAnsi" w:hAnsiTheme="minorHAnsi"/>
          <w:sz w:val="22"/>
        </w:rPr>
        <w:t>resources</w:t>
      </w:r>
      <w:proofErr w:type="spellEnd"/>
      <w:r w:rsidR="00F62468">
        <w:rPr>
          <w:rFonts w:asciiTheme="minorHAnsi" w:hAnsiTheme="minorHAnsi"/>
          <w:sz w:val="22"/>
        </w:rPr>
        <w:t xml:space="preserve"> </w:t>
      </w:r>
      <w:proofErr w:type="spellStart"/>
      <w:r w:rsidR="00F62468">
        <w:rPr>
          <w:rFonts w:asciiTheme="minorHAnsi" w:hAnsiTheme="minorHAnsi"/>
          <w:sz w:val="22"/>
        </w:rPr>
        <w:t>planning</w:t>
      </w:r>
      <w:proofErr w:type="spellEnd"/>
      <w:r w:rsidR="00F62468">
        <w:rPr>
          <w:rFonts w:asciiTheme="minorHAnsi" w:hAnsiTheme="minorHAnsi"/>
          <w:sz w:val="22"/>
        </w:rPr>
        <w:t>), sistema cliente servidor, uso de software de clase mundial, JD Edwards, SAP R/3</w:t>
      </w:r>
      <w:r w:rsidR="00C70282">
        <w:rPr>
          <w:rFonts w:asciiTheme="minorHAnsi" w:hAnsiTheme="minorHAnsi"/>
          <w:sz w:val="22"/>
        </w:rPr>
        <w:t xml:space="preserve">. </w:t>
      </w:r>
      <w:r w:rsidR="00717B4B">
        <w:rPr>
          <w:rFonts w:asciiTheme="minorHAnsi" w:hAnsiTheme="minorHAnsi"/>
          <w:sz w:val="22"/>
        </w:rPr>
        <w:t xml:space="preserve">SAP </w:t>
      </w:r>
      <w:proofErr w:type="spellStart"/>
      <w:r w:rsidR="00717B4B">
        <w:rPr>
          <w:rFonts w:asciiTheme="minorHAnsi" w:hAnsiTheme="minorHAnsi"/>
          <w:sz w:val="22"/>
        </w:rPr>
        <w:t>Bussines</w:t>
      </w:r>
      <w:proofErr w:type="spellEnd"/>
      <w:r w:rsidR="00717B4B">
        <w:rPr>
          <w:rFonts w:asciiTheme="minorHAnsi" w:hAnsiTheme="minorHAnsi"/>
          <w:sz w:val="22"/>
        </w:rPr>
        <w:t xml:space="preserve"> </w:t>
      </w:r>
      <w:proofErr w:type="spellStart"/>
      <w:proofErr w:type="gramStart"/>
      <w:r w:rsidR="00717B4B">
        <w:rPr>
          <w:rFonts w:asciiTheme="minorHAnsi" w:hAnsiTheme="minorHAnsi"/>
          <w:sz w:val="22"/>
        </w:rPr>
        <w:t>one</w:t>
      </w:r>
      <w:proofErr w:type="spellEnd"/>
      <w:r w:rsidR="00717B4B">
        <w:rPr>
          <w:rFonts w:asciiTheme="minorHAnsi" w:hAnsiTheme="minorHAnsi"/>
          <w:sz w:val="22"/>
        </w:rPr>
        <w:t xml:space="preserve"> ,</w:t>
      </w:r>
      <w:proofErr w:type="spellStart"/>
      <w:r w:rsidR="002560C1">
        <w:rPr>
          <w:rFonts w:asciiTheme="minorHAnsi" w:hAnsiTheme="minorHAnsi"/>
          <w:sz w:val="22"/>
        </w:rPr>
        <w:t>Softland</w:t>
      </w:r>
      <w:proofErr w:type="spellEnd"/>
      <w:proofErr w:type="gramEnd"/>
      <w:r w:rsidR="002560C1">
        <w:rPr>
          <w:rFonts w:asciiTheme="minorHAnsi" w:hAnsiTheme="minorHAnsi"/>
          <w:sz w:val="22"/>
        </w:rPr>
        <w:t xml:space="preserve">, </w:t>
      </w:r>
      <w:proofErr w:type="spellStart"/>
      <w:r w:rsidR="002560C1">
        <w:rPr>
          <w:rFonts w:asciiTheme="minorHAnsi" w:hAnsiTheme="minorHAnsi"/>
          <w:sz w:val="22"/>
        </w:rPr>
        <w:t>Random</w:t>
      </w:r>
      <w:proofErr w:type="spellEnd"/>
      <w:r w:rsidR="002560C1">
        <w:rPr>
          <w:rFonts w:asciiTheme="minorHAnsi" w:hAnsiTheme="minorHAnsi"/>
          <w:sz w:val="22"/>
        </w:rPr>
        <w:t xml:space="preserve">, </w:t>
      </w:r>
      <w:proofErr w:type="spellStart"/>
      <w:r w:rsidR="002560C1">
        <w:rPr>
          <w:rFonts w:asciiTheme="minorHAnsi" w:hAnsiTheme="minorHAnsi"/>
          <w:sz w:val="22"/>
        </w:rPr>
        <w:t>Flexline</w:t>
      </w:r>
      <w:proofErr w:type="spellEnd"/>
      <w:r w:rsidR="002560C1">
        <w:rPr>
          <w:rFonts w:asciiTheme="minorHAnsi" w:hAnsiTheme="minorHAnsi"/>
          <w:sz w:val="22"/>
        </w:rPr>
        <w:t>, Primavera.</w:t>
      </w:r>
      <w:r w:rsidR="00910590">
        <w:rPr>
          <w:rFonts w:asciiTheme="minorHAnsi" w:hAnsiTheme="minorHAnsi"/>
          <w:sz w:val="22"/>
        </w:rPr>
        <w:t xml:space="preserve"> Implementación y uso </w:t>
      </w:r>
      <w:r w:rsidR="00964DD7" w:rsidRPr="00964DD7">
        <w:rPr>
          <w:rFonts w:asciiTheme="minorHAnsi" w:hAnsiTheme="minorHAnsi"/>
          <w:sz w:val="21"/>
          <w:szCs w:val="21"/>
        </w:rPr>
        <w:t>ISO 9001,</w:t>
      </w:r>
      <w:r w:rsidR="00964DD7">
        <w:rPr>
          <w:rFonts w:asciiTheme="minorHAnsi" w:hAnsiTheme="minorHAnsi"/>
          <w:sz w:val="21"/>
          <w:szCs w:val="21"/>
        </w:rPr>
        <w:t xml:space="preserve"> </w:t>
      </w:r>
      <w:r w:rsidR="00964DD7" w:rsidRPr="00964DD7">
        <w:rPr>
          <w:rFonts w:asciiTheme="minorHAnsi" w:hAnsiTheme="minorHAnsi"/>
          <w:sz w:val="21"/>
          <w:szCs w:val="21"/>
        </w:rPr>
        <w:t>14001</w:t>
      </w:r>
      <w:r w:rsidR="00964DD7">
        <w:rPr>
          <w:rFonts w:asciiTheme="minorHAnsi" w:hAnsiTheme="minorHAnsi"/>
          <w:sz w:val="21"/>
          <w:szCs w:val="21"/>
        </w:rPr>
        <w:t xml:space="preserve"> </w:t>
      </w:r>
      <w:r w:rsidR="00964DD7" w:rsidRPr="00964DD7">
        <w:rPr>
          <w:rFonts w:asciiTheme="minorHAnsi" w:hAnsiTheme="minorHAnsi"/>
          <w:sz w:val="21"/>
          <w:szCs w:val="21"/>
        </w:rPr>
        <w:t>y OHSAS 18001</w:t>
      </w:r>
      <w:r w:rsidR="00910590">
        <w:rPr>
          <w:rFonts w:asciiTheme="minorHAnsi" w:hAnsiTheme="minorHAnsi"/>
          <w:sz w:val="21"/>
          <w:szCs w:val="21"/>
        </w:rPr>
        <w:t>.</w:t>
      </w:r>
    </w:p>
    <w:p w:rsidR="0074560B" w:rsidRDefault="0074560B">
      <w:pPr>
        <w:spacing w:after="0"/>
        <w:ind w:left="0" w:firstLine="0"/>
        <w:rPr>
          <w:rFonts w:asciiTheme="minorHAnsi" w:hAnsiTheme="minorHAnsi"/>
          <w:sz w:val="22"/>
        </w:rPr>
      </w:pPr>
    </w:p>
    <w:p w:rsidR="002560C1" w:rsidRPr="00C33B22" w:rsidRDefault="002560C1" w:rsidP="00C33B22">
      <w:pPr>
        <w:pBdr>
          <w:bottom w:val="single" w:sz="12" w:space="1" w:color="002060"/>
        </w:pBdr>
        <w:spacing w:after="60" w:line="276" w:lineRule="auto"/>
        <w:ind w:left="0" w:firstLine="0"/>
        <w:rPr>
          <w:rFonts w:asciiTheme="minorHAnsi" w:hAnsiTheme="minorHAnsi"/>
          <w:b/>
          <w:sz w:val="22"/>
        </w:rPr>
      </w:pPr>
      <w:r w:rsidRPr="00C33B22">
        <w:rPr>
          <w:rFonts w:asciiTheme="minorHAnsi" w:hAnsiTheme="minorHAnsi"/>
          <w:b/>
          <w:sz w:val="22"/>
        </w:rPr>
        <w:t>EXPERIENCIA LABORAL</w:t>
      </w:r>
    </w:p>
    <w:p w:rsidR="0074560B" w:rsidRPr="00964DD7" w:rsidRDefault="00B426A9" w:rsidP="00606BD4">
      <w:pPr>
        <w:rPr>
          <w:rFonts w:asciiTheme="minorHAnsi" w:hAnsiTheme="minorHAnsi"/>
          <w:b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 xml:space="preserve">2014 </w:t>
      </w:r>
      <w:r w:rsidR="00C33B22" w:rsidRPr="00964DD7">
        <w:rPr>
          <w:rFonts w:asciiTheme="minorHAnsi" w:hAnsiTheme="minorHAnsi"/>
          <w:b/>
          <w:sz w:val="21"/>
          <w:szCs w:val="21"/>
        </w:rPr>
        <w:t>– 2018</w:t>
      </w:r>
      <w:r w:rsidRPr="00964DD7">
        <w:rPr>
          <w:rFonts w:asciiTheme="minorHAnsi" w:hAnsiTheme="minorHAnsi"/>
          <w:b/>
          <w:sz w:val="21"/>
          <w:szCs w:val="21"/>
        </w:rPr>
        <w:t xml:space="preserve"> </w:t>
      </w:r>
      <w:r w:rsidR="00C52FBB">
        <w:rPr>
          <w:rFonts w:asciiTheme="minorHAnsi" w:hAnsiTheme="minorHAnsi"/>
          <w:b/>
          <w:sz w:val="21"/>
          <w:szCs w:val="21"/>
        </w:rPr>
        <w:t xml:space="preserve"> </w:t>
      </w:r>
      <w:r w:rsidR="00C33B22" w:rsidRPr="00964DD7">
        <w:rPr>
          <w:rFonts w:asciiTheme="minorHAnsi" w:hAnsiTheme="minorHAnsi"/>
          <w:b/>
          <w:sz w:val="21"/>
          <w:szCs w:val="21"/>
        </w:rPr>
        <w:t xml:space="preserve"> </w:t>
      </w:r>
      <w:r w:rsidR="003F21EC" w:rsidRPr="00964DD7">
        <w:rPr>
          <w:rFonts w:asciiTheme="minorHAnsi" w:hAnsiTheme="minorHAnsi"/>
          <w:b/>
          <w:sz w:val="21"/>
          <w:szCs w:val="21"/>
        </w:rPr>
        <w:t>Asesorías Independientes</w:t>
      </w:r>
      <w:r w:rsidR="00C33B22" w:rsidRPr="00964DD7">
        <w:rPr>
          <w:rFonts w:asciiTheme="minorHAnsi" w:hAnsiTheme="minorHAnsi"/>
          <w:b/>
          <w:sz w:val="21"/>
          <w:szCs w:val="21"/>
        </w:rPr>
        <w:t>, Santiago</w:t>
      </w:r>
      <w:r w:rsidRPr="00964DD7">
        <w:rPr>
          <w:rFonts w:asciiTheme="minorHAnsi" w:hAnsiTheme="minorHAnsi"/>
          <w:b/>
          <w:sz w:val="21"/>
          <w:szCs w:val="21"/>
        </w:rPr>
        <w:t>.</w:t>
      </w:r>
    </w:p>
    <w:p w:rsidR="0074560B" w:rsidRPr="00964DD7" w:rsidRDefault="00C33B22" w:rsidP="00606BD4">
      <w:pPr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sz w:val="21"/>
          <w:szCs w:val="21"/>
        </w:rPr>
        <w:t>Para</w:t>
      </w:r>
      <w:r w:rsidR="003F21EC" w:rsidRPr="00964DD7">
        <w:rPr>
          <w:rFonts w:asciiTheme="minorHAnsi" w:hAnsiTheme="minorHAnsi"/>
          <w:sz w:val="21"/>
          <w:szCs w:val="21"/>
        </w:rPr>
        <w:t xml:space="preserve"> empresas </w:t>
      </w:r>
      <w:r w:rsidR="00B26ACD" w:rsidRPr="00964DD7">
        <w:rPr>
          <w:rFonts w:asciiTheme="minorHAnsi" w:hAnsiTheme="minorHAnsi"/>
          <w:sz w:val="21"/>
          <w:szCs w:val="21"/>
        </w:rPr>
        <w:t>de proyectos y SCM</w:t>
      </w:r>
      <w:r w:rsidR="003F21EC" w:rsidRPr="00964DD7">
        <w:rPr>
          <w:rFonts w:asciiTheme="minorHAnsi" w:hAnsiTheme="minorHAnsi"/>
          <w:sz w:val="21"/>
          <w:szCs w:val="21"/>
        </w:rPr>
        <w:t xml:space="preserve"> a nivel general</w:t>
      </w:r>
      <w:r w:rsidRPr="00964DD7">
        <w:rPr>
          <w:rFonts w:asciiTheme="minorHAnsi" w:hAnsiTheme="minorHAnsi"/>
          <w:sz w:val="21"/>
          <w:szCs w:val="21"/>
        </w:rPr>
        <w:t>:</w:t>
      </w:r>
    </w:p>
    <w:p w:rsidR="005650F5" w:rsidRPr="00964DD7" w:rsidRDefault="00C33B22" w:rsidP="00606BD4">
      <w:pPr>
        <w:pStyle w:val="Prrafodelista"/>
        <w:numPr>
          <w:ilvl w:val="0"/>
          <w:numId w:val="18"/>
        </w:numPr>
        <w:ind w:left="142" w:hanging="142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2018</w:t>
      </w:r>
      <w:r w:rsidR="007E16A0">
        <w:rPr>
          <w:rFonts w:asciiTheme="minorHAnsi" w:hAnsiTheme="minorHAnsi"/>
          <w:b/>
          <w:sz w:val="21"/>
          <w:szCs w:val="21"/>
        </w:rPr>
        <w:t xml:space="preserve">              </w:t>
      </w:r>
      <w:r w:rsidRPr="00964DD7">
        <w:rPr>
          <w:rFonts w:asciiTheme="minorHAnsi" w:hAnsiTheme="minorHAnsi"/>
          <w:b/>
          <w:sz w:val="21"/>
          <w:szCs w:val="21"/>
        </w:rPr>
        <w:t xml:space="preserve"> GHD </w:t>
      </w:r>
      <w:r w:rsidR="005650F5" w:rsidRPr="00964DD7">
        <w:rPr>
          <w:rFonts w:asciiTheme="minorHAnsi" w:hAnsiTheme="minorHAnsi"/>
          <w:b/>
          <w:sz w:val="21"/>
          <w:szCs w:val="21"/>
        </w:rPr>
        <w:t>S</w:t>
      </w:r>
      <w:r w:rsidRPr="00964DD7">
        <w:rPr>
          <w:rFonts w:asciiTheme="minorHAnsi" w:hAnsiTheme="minorHAnsi"/>
          <w:b/>
          <w:sz w:val="21"/>
          <w:szCs w:val="21"/>
        </w:rPr>
        <w:t xml:space="preserve">. </w:t>
      </w:r>
      <w:r w:rsidR="005650F5" w:rsidRPr="00964DD7">
        <w:rPr>
          <w:rFonts w:asciiTheme="minorHAnsi" w:hAnsiTheme="minorHAnsi"/>
          <w:b/>
          <w:sz w:val="21"/>
          <w:szCs w:val="21"/>
        </w:rPr>
        <w:t xml:space="preserve">A: </w:t>
      </w:r>
      <w:r w:rsidRPr="00964DD7">
        <w:rPr>
          <w:rFonts w:asciiTheme="minorHAnsi" w:hAnsiTheme="minorHAnsi"/>
          <w:sz w:val="21"/>
          <w:szCs w:val="21"/>
        </w:rPr>
        <w:t xml:space="preserve">Proyecto producción de Litio </w:t>
      </w:r>
      <w:proofErr w:type="spellStart"/>
      <w:r w:rsidRPr="00964DD7">
        <w:rPr>
          <w:rFonts w:asciiTheme="minorHAnsi" w:hAnsiTheme="minorHAnsi"/>
          <w:sz w:val="21"/>
          <w:szCs w:val="21"/>
        </w:rPr>
        <w:t>Albemarle</w:t>
      </w:r>
      <w:proofErr w:type="spellEnd"/>
      <w:r w:rsidRPr="00964DD7">
        <w:rPr>
          <w:rFonts w:asciiTheme="minorHAnsi" w:hAnsiTheme="minorHAnsi"/>
          <w:sz w:val="21"/>
          <w:szCs w:val="21"/>
        </w:rPr>
        <w:t xml:space="preserve">, procura, logística y </w:t>
      </w:r>
      <w:r w:rsidR="005650F5" w:rsidRPr="00964DD7">
        <w:rPr>
          <w:rFonts w:asciiTheme="minorHAnsi" w:hAnsiTheme="minorHAnsi"/>
          <w:sz w:val="21"/>
          <w:szCs w:val="21"/>
        </w:rPr>
        <w:t>SCM.</w:t>
      </w:r>
    </w:p>
    <w:p w:rsidR="00321115" w:rsidRPr="00964DD7" w:rsidRDefault="00AB1BF9" w:rsidP="00606BD4">
      <w:pPr>
        <w:pStyle w:val="Prrafodelista"/>
        <w:numPr>
          <w:ilvl w:val="0"/>
          <w:numId w:val="18"/>
        </w:numPr>
        <w:ind w:left="142" w:hanging="142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Times New Roman"/>
          <w:b/>
          <w:sz w:val="21"/>
          <w:szCs w:val="21"/>
        </w:rPr>
        <w:t>2016 /</w:t>
      </w:r>
      <w:r w:rsidR="00C33B22" w:rsidRPr="00964DD7">
        <w:rPr>
          <w:rFonts w:asciiTheme="minorHAnsi" w:hAnsiTheme="minorHAnsi" w:cs="Times New Roman"/>
          <w:b/>
          <w:sz w:val="21"/>
          <w:szCs w:val="21"/>
        </w:rPr>
        <w:t xml:space="preserve">2017 </w:t>
      </w:r>
      <w:r>
        <w:rPr>
          <w:rFonts w:asciiTheme="minorHAnsi" w:hAnsiTheme="minorHAnsi" w:cs="Times New Roman"/>
          <w:b/>
          <w:sz w:val="21"/>
          <w:szCs w:val="21"/>
        </w:rPr>
        <w:t xml:space="preserve">  </w:t>
      </w:r>
      <w:proofErr w:type="spellStart"/>
      <w:r w:rsidR="00321115" w:rsidRPr="00964DD7">
        <w:rPr>
          <w:rFonts w:asciiTheme="minorHAnsi" w:hAnsiTheme="minorHAnsi" w:cs="Times New Roman"/>
          <w:b/>
          <w:sz w:val="21"/>
          <w:szCs w:val="21"/>
        </w:rPr>
        <w:t>Globaldist</w:t>
      </w:r>
      <w:proofErr w:type="spellEnd"/>
      <w:r w:rsidR="00C33B22" w:rsidRPr="00964DD7">
        <w:rPr>
          <w:rFonts w:asciiTheme="minorHAnsi" w:hAnsiTheme="minorHAnsi"/>
          <w:b/>
          <w:sz w:val="21"/>
          <w:szCs w:val="21"/>
        </w:rPr>
        <w:t xml:space="preserve">, </w:t>
      </w:r>
      <w:r w:rsidR="00C33B22" w:rsidRPr="00964DD7">
        <w:rPr>
          <w:rFonts w:asciiTheme="minorHAnsi" w:hAnsiTheme="minorHAnsi"/>
          <w:sz w:val="21"/>
          <w:szCs w:val="21"/>
        </w:rPr>
        <w:t xml:space="preserve">Logística almacenaje, </w:t>
      </w:r>
      <w:r w:rsidR="00321115" w:rsidRPr="00964DD7">
        <w:rPr>
          <w:rFonts w:asciiTheme="minorHAnsi" w:hAnsiTheme="minorHAnsi"/>
          <w:sz w:val="21"/>
          <w:szCs w:val="21"/>
        </w:rPr>
        <w:t>abastecimiento</w:t>
      </w:r>
      <w:r w:rsidR="004F0296" w:rsidRPr="00964DD7">
        <w:rPr>
          <w:rFonts w:asciiTheme="minorHAnsi" w:hAnsiTheme="minorHAnsi"/>
          <w:sz w:val="21"/>
          <w:szCs w:val="21"/>
        </w:rPr>
        <w:t xml:space="preserve"> y</w:t>
      </w:r>
      <w:r w:rsidR="00321115" w:rsidRPr="00964DD7">
        <w:rPr>
          <w:rFonts w:asciiTheme="minorHAnsi" w:hAnsiTheme="minorHAnsi"/>
          <w:sz w:val="21"/>
          <w:szCs w:val="21"/>
        </w:rPr>
        <w:t xml:space="preserve"> </w:t>
      </w:r>
      <w:r w:rsidR="00C33B22" w:rsidRPr="00964DD7">
        <w:rPr>
          <w:rFonts w:asciiTheme="minorHAnsi" w:hAnsiTheme="minorHAnsi"/>
          <w:sz w:val="21"/>
          <w:szCs w:val="21"/>
        </w:rPr>
        <w:t>distribución</w:t>
      </w:r>
      <w:r w:rsidR="00321115" w:rsidRPr="00964DD7">
        <w:rPr>
          <w:rFonts w:asciiTheme="minorHAnsi" w:hAnsiTheme="minorHAnsi"/>
          <w:sz w:val="21"/>
          <w:szCs w:val="21"/>
        </w:rPr>
        <w:t xml:space="preserve"> nacional</w:t>
      </w:r>
      <w:r w:rsidR="00C33B22" w:rsidRPr="00964DD7">
        <w:rPr>
          <w:rFonts w:asciiTheme="minorHAnsi" w:hAnsiTheme="minorHAnsi"/>
          <w:sz w:val="21"/>
          <w:szCs w:val="21"/>
        </w:rPr>
        <w:t xml:space="preserve">, </w:t>
      </w:r>
      <w:r w:rsidR="00321115" w:rsidRPr="00964DD7">
        <w:rPr>
          <w:rFonts w:asciiTheme="minorHAnsi" w:hAnsiTheme="minorHAnsi"/>
          <w:sz w:val="21"/>
          <w:szCs w:val="21"/>
        </w:rPr>
        <w:t>hotel</w:t>
      </w:r>
      <w:r w:rsidR="00C70282">
        <w:rPr>
          <w:rFonts w:asciiTheme="minorHAnsi" w:hAnsiTheme="minorHAnsi"/>
          <w:sz w:val="21"/>
          <w:szCs w:val="21"/>
        </w:rPr>
        <w:t xml:space="preserve">es </w:t>
      </w:r>
      <w:r w:rsidR="00321115" w:rsidRPr="00964DD7">
        <w:rPr>
          <w:rFonts w:asciiTheme="minorHAnsi" w:hAnsiTheme="minorHAnsi"/>
          <w:sz w:val="21"/>
          <w:szCs w:val="21"/>
        </w:rPr>
        <w:t xml:space="preserve">y </w:t>
      </w:r>
      <w:r w:rsidR="004F0296" w:rsidRPr="00964DD7">
        <w:rPr>
          <w:rFonts w:asciiTheme="minorHAnsi" w:hAnsiTheme="minorHAnsi"/>
          <w:sz w:val="21"/>
          <w:szCs w:val="21"/>
        </w:rPr>
        <w:t>restaurant</w:t>
      </w:r>
      <w:r w:rsidR="00C33B22" w:rsidRPr="00964DD7">
        <w:rPr>
          <w:rFonts w:asciiTheme="minorHAnsi" w:hAnsiTheme="minorHAnsi"/>
          <w:sz w:val="21"/>
          <w:szCs w:val="21"/>
        </w:rPr>
        <w:t>.</w:t>
      </w:r>
    </w:p>
    <w:p w:rsidR="0074560B" w:rsidRPr="00964DD7" w:rsidRDefault="00C33B22" w:rsidP="00606BD4">
      <w:pPr>
        <w:pStyle w:val="Prrafodelista"/>
        <w:numPr>
          <w:ilvl w:val="0"/>
          <w:numId w:val="18"/>
        </w:numPr>
        <w:ind w:left="142" w:hanging="142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2016</w:t>
      </w:r>
      <w:r w:rsidR="00AB1BF9">
        <w:rPr>
          <w:rFonts w:asciiTheme="minorHAnsi" w:hAnsiTheme="minorHAnsi"/>
          <w:b/>
          <w:sz w:val="21"/>
          <w:szCs w:val="21"/>
        </w:rPr>
        <w:t xml:space="preserve">              </w:t>
      </w:r>
      <w:r w:rsidRPr="00964DD7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Comar</w:t>
      </w:r>
      <w:proofErr w:type="spellEnd"/>
      <w:r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, </w:t>
      </w:r>
      <w:r w:rsidRPr="00964DD7">
        <w:rPr>
          <w:rFonts w:asciiTheme="minorHAnsi" w:hAnsiTheme="minorHAnsi"/>
          <w:sz w:val="21"/>
          <w:szCs w:val="21"/>
        </w:rPr>
        <w:t>I</w:t>
      </w:r>
      <w:r w:rsidR="003F21EC" w:rsidRPr="00964DD7">
        <w:rPr>
          <w:rFonts w:asciiTheme="minorHAnsi" w:hAnsiTheme="minorHAnsi"/>
          <w:sz w:val="21"/>
          <w:szCs w:val="21"/>
        </w:rPr>
        <w:t>mportación materiales</w:t>
      </w:r>
      <w:r w:rsidR="00B426A9" w:rsidRPr="00964DD7">
        <w:rPr>
          <w:rFonts w:asciiTheme="minorHAnsi" w:hAnsiTheme="minorHAnsi"/>
          <w:sz w:val="21"/>
          <w:szCs w:val="21"/>
        </w:rPr>
        <w:t>, m</w:t>
      </w:r>
      <w:r w:rsidR="003F21EC" w:rsidRPr="00964DD7">
        <w:rPr>
          <w:rFonts w:asciiTheme="minorHAnsi" w:hAnsiTheme="minorHAnsi"/>
          <w:sz w:val="21"/>
          <w:szCs w:val="21"/>
        </w:rPr>
        <w:t>aquinarias</w:t>
      </w:r>
      <w:r w:rsidR="00B426A9" w:rsidRPr="00964DD7">
        <w:rPr>
          <w:rFonts w:asciiTheme="minorHAnsi" w:hAnsiTheme="minorHAnsi"/>
          <w:sz w:val="21"/>
          <w:szCs w:val="21"/>
        </w:rPr>
        <w:t xml:space="preserve">, </w:t>
      </w:r>
      <w:r w:rsidR="003F21EC" w:rsidRPr="00964DD7">
        <w:rPr>
          <w:rFonts w:asciiTheme="minorHAnsi" w:hAnsiTheme="minorHAnsi"/>
          <w:sz w:val="21"/>
          <w:szCs w:val="21"/>
        </w:rPr>
        <w:t>transporte marítimo</w:t>
      </w:r>
      <w:r w:rsidR="001F7B34" w:rsidRPr="00964DD7">
        <w:rPr>
          <w:rFonts w:asciiTheme="minorHAnsi" w:hAnsiTheme="minorHAnsi"/>
          <w:sz w:val="21"/>
          <w:szCs w:val="21"/>
        </w:rPr>
        <w:t xml:space="preserve">, </w:t>
      </w:r>
      <w:r w:rsidR="003F21EC" w:rsidRPr="00964DD7">
        <w:rPr>
          <w:rFonts w:asciiTheme="minorHAnsi" w:hAnsiTheme="minorHAnsi"/>
          <w:sz w:val="21"/>
          <w:szCs w:val="21"/>
        </w:rPr>
        <w:t>terrestre</w:t>
      </w:r>
      <w:r w:rsidRPr="00964DD7">
        <w:rPr>
          <w:rFonts w:asciiTheme="minorHAnsi" w:hAnsiTheme="minorHAnsi"/>
          <w:sz w:val="21"/>
          <w:szCs w:val="21"/>
        </w:rPr>
        <w:t xml:space="preserve">. Diseño </w:t>
      </w:r>
      <w:r w:rsidR="003F21EC" w:rsidRPr="00964DD7">
        <w:rPr>
          <w:rFonts w:asciiTheme="minorHAnsi" w:hAnsiTheme="minorHAnsi"/>
          <w:sz w:val="21"/>
          <w:szCs w:val="21"/>
        </w:rPr>
        <w:t>sistema logístico</w:t>
      </w:r>
      <w:r w:rsidRPr="00964DD7">
        <w:rPr>
          <w:rFonts w:asciiTheme="minorHAnsi" w:hAnsiTheme="minorHAnsi"/>
          <w:sz w:val="21"/>
          <w:szCs w:val="21"/>
        </w:rPr>
        <w:t>.</w:t>
      </w:r>
      <w:r w:rsidR="003F21EC" w:rsidRPr="00964DD7">
        <w:rPr>
          <w:rFonts w:asciiTheme="minorHAnsi" w:hAnsiTheme="minorHAnsi"/>
          <w:b/>
          <w:sz w:val="21"/>
          <w:szCs w:val="21"/>
        </w:rPr>
        <w:t xml:space="preserve"> </w:t>
      </w:r>
    </w:p>
    <w:p w:rsidR="0074560B" w:rsidRPr="00964DD7" w:rsidRDefault="00780CA0" w:rsidP="00606BD4">
      <w:pPr>
        <w:pStyle w:val="Prrafodelista"/>
        <w:numPr>
          <w:ilvl w:val="0"/>
          <w:numId w:val="18"/>
        </w:numPr>
        <w:ind w:left="142" w:hanging="142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2014/</w:t>
      </w:r>
      <w:r w:rsidR="00C33B22" w:rsidRPr="00964DD7">
        <w:rPr>
          <w:rFonts w:asciiTheme="minorHAnsi" w:hAnsiTheme="minorHAnsi"/>
          <w:b/>
          <w:sz w:val="21"/>
          <w:szCs w:val="21"/>
        </w:rPr>
        <w:t xml:space="preserve"> 2015</w:t>
      </w:r>
      <w:r>
        <w:rPr>
          <w:rFonts w:asciiTheme="minorHAnsi" w:hAnsiTheme="minorHAnsi"/>
          <w:sz w:val="21"/>
          <w:szCs w:val="21"/>
        </w:rPr>
        <w:t xml:space="preserve">  </w:t>
      </w:r>
      <w:r w:rsidR="00C33B22" w:rsidRPr="00964DD7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Discentro</w:t>
      </w:r>
      <w:proofErr w:type="spellEnd"/>
      <w:r w:rsidR="00C33B22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, </w:t>
      </w:r>
      <w:r w:rsidR="003F21EC" w:rsidRPr="00964DD7">
        <w:rPr>
          <w:rFonts w:asciiTheme="minorHAnsi" w:hAnsiTheme="minorHAnsi"/>
          <w:sz w:val="21"/>
          <w:szCs w:val="21"/>
        </w:rPr>
        <w:t>importación y comercialización de productos y suministros para la agricultura</w:t>
      </w:r>
      <w:r w:rsidR="00C33B22" w:rsidRPr="00964DD7">
        <w:rPr>
          <w:rFonts w:asciiTheme="minorHAnsi" w:hAnsiTheme="minorHAnsi"/>
          <w:sz w:val="21"/>
          <w:szCs w:val="21"/>
        </w:rPr>
        <w:t>.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</w:p>
    <w:p w:rsidR="00E94C8B" w:rsidRPr="00964DD7" w:rsidRDefault="00E94C8B" w:rsidP="00E94C8B">
      <w:pPr>
        <w:pStyle w:val="Prrafodelista"/>
        <w:rPr>
          <w:rFonts w:asciiTheme="minorHAnsi" w:hAnsiTheme="minorHAnsi"/>
          <w:sz w:val="21"/>
          <w:szCs w:val="21"/>
        </w:rPr>
      </w:pPr>
    </w:p>
    <w:p w:rsidR="00B426A9" w:rsidRPr="00964DD7" w:rsidRDefault="002B6EE6">
      <w:pPr>
        <w:spacing w:after="0" w:line="239" w:lineRule="auto"/>
        <w:ind w:right="772"/>
        <w:jc w:val="both"/>
        <w:rPr>
          <w:rFonts w:asciiTheme="minorHAnsi" w:eastAsia="Times New Roman" w:hAnsiTheme="minorHAnsi" w:cs="Times New Roman"/>
          <w:b/>
          <w:sz w:val="21"/>
          <w:szCs w:val="21"/>
        </w:rPr>
      </w:pPr>
      <w:r>
        <w:rPr>
          <w:rFonts w:asciiTheme="minorHAnsi" w:eastAsia="Times New Roman" w:hAnsiTheme="minorHAnsi" w:cs="Times New Roman"/>
          <w:b/>
          <w:sz w:val="21"/>
          <w:szCs w:val="21"/>
        </w:rPr>
        <w:t>2011/</w:t>
      </w:r>
      <w:r w:rsidR="00B426A9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 2013, </w:t>
      </w:r>
      <w:proofErr w:type="spellStart"/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Primus</w:t>
      </w:r>
      <w:proofErr w:type="spellEnd"/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 S</w:t>
      </w:r>
      <w:r w:rsidR="00B426A9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.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A</w:t>
      </w:r>
      <w:r w:rsidR="00B426A9" w:rsidRPr="00964DD7">
        <w:rPr>
          <w:rFonts w:asciiTheme="minorHAnsi" w:eastAsia="Times New Roman" w:hAnsiTheme="minorHAnsi" w:cs="Times New Roman"/>
          <w:b/>
          <w:sz w:val="21"/>
          <w:szCs w:val="21"/>
        </w:rPr>
        <w:t>., Santiago</w:t>
      </w:r>
    </w:p>
    <w:p w:rsidR="0074560B" w:rsidRPr="00964DD7" w:rsidRDefault="00B426A9">
      <w:pPr>
        <w:spacing w:after="0" w:line="239" w:lineRule="auto"/>
        <w:ind w:right="772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eastAsia="Times New Roman" w:hAnsiTheme="minorHAnsi" w:cs="Times New Roman"/>
          <w:b/>
          <w:sz w:val="21"/>
          <w:szCs w:val="21"/>
        </w:rPr>
        <w:t>P</w:t>
      </w:r>
      <w:r w:rsidR="003F21EC" w:rsidRPr="00964DD7">
        <w:rPr>
          <w:rFonts w:asciiTheme="minorHAnsi" w:hAnsiTheme="minorHAnsi"/>
          <w:b/>
          <w:sz w:val="21"/>
          <w:szCs w:val="21"/>
        </w:rPr>
        <w:t>roducción de insumos médicos</w:t>
      </w:r>
      <w:r w:rsidRPr="00964DD7">
        <w:rPr>
          <w:rFonts w:asciiTheme="minorHAnsi" w:hAnsiTheme="minorHAnsi"/>
          <w:b/>
          <w:sz w:val="21"/>
          <w:szCs w:val="21"/>
        </w:rPr>
        <w:t xml:space="preserve">, </w:t>
      </w:r>
      <w:r w:rsidR="003F21EC" w:rsidRPr="00964DD7">
        <w:rPr>
          <w:rFonts w:asciiTheme="minorHAnsi" w:hAnsiTheme="minorHAnsi"/>
          <w:b/>
          <w:sz w:val="21"/>
          <w:szCs w:val="21"/>
        </w:rPr>
        <w:t>industria farmacéutica y hospitalaria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</w:p>
    <w:p w:rsidR="00B426A9" w:rsidRPr="00964DD7" w:rsidRDefault="00B426A9" w:rsidP="00B426A9">
      <w:pPr>
        <w:spacing w:line="237" w:lineRule="auto"/>
        <w:ind w:left="0" w:firstLine="0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 xml:space="preserve">Sub-Gerente de Abastecimiento y de Proyectos </w:t>
      </w:r>
      <w:r w:rsidRPr="00964DD7">
        <w:rPr>
          <w:rFonts w:asciiTheme="minorHAnsi" w:hAnsiTheme="minorHAnsi"/>
          <w:sz w:val="21"/>
          <w:szCs w:val="21"/>
        </w:rPr>
        <w:t xml:space="preserve"> </w:t>
      </w:r>
    </w:p>
    <w:p w:rsidR="0074560B" w:rsidRPr="00964DD7" w:rsidRDefault="00B426A9" w:rsidP="00662FD9">
      <w:pPr>
        <w:pStyle w:val="Prrafodelista"/>
        <w:spacing w:after="7"/>
        <w:ind w:left="142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sz w:val="21"/>
          <w:szCs w:val="21"/>
        </w:rPr>
        <w:t xml:space="preserve">Gestión de estimación de demanda, inventarios, suministros, </w:t>
      </w:r>
      <w:r w:rsidR="008D072B">
        <w:rPr>
          <w:rFonts w:asciiTheme="minorHAnsi" w:hAnsiTheme="minorHAnsi"/>
          <w:sz w:val="21"/>
          <w:szCs w:val="21"/>
        </w:rPr>
        <w:t xml:space="preserve">cadena logística y productiva, </w:t>
      </w:r>
      <w:r w:rsidRPr="00964DD7">
        <w:rPr>
          <w:rFonts w:asciiTheme="minorHAnsi" w:hAnsiTheme="minorHAnsi"/>
          <w:sz w:val="21"/>
          <w:szCs w:val="21"/>
        </w:rPr>
        <w:t>IT.</w:t>
      </w:r>
    </w:p>
    <w:p w:rsidR="0074560B" w:rsidRPr="00964DD7" w:rsidRDefault="00B426A9" w:rsidP="00662FD9">
      <w:pPr>
        <w:pStyle w:val="Prrafodelista"/>
        <w:spacing w:after="7"/>
        <w:ind w:left="142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sz w:val="21"/>
          <w:szCs w:val="21"/>
        </w:rPr>
        <w:t>Negociación contratos marco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  <w:r w:rsidRPr="00964DD7">
        <w:rPr>
          <w:rFonts w:asciiTheme="minorHAnsi" w:hAnsiTheme="minorHAnsi"/>
          <w:sz w:val="21"/>
          <w:szCs w:val="21"/>
        </w:rPr>
        <w:t>con</w:t>
      </w:r>
      <w:r w:rsidR="003F21EC" w:rsidRPr="00964DD7">
        <w:rPr>
          <w:rFonts w:asciiTheme="minorHAnsi" w:hAnsiTheme="minorHAnsi"/>
          <w:sz w:val="21"/>
          <w:szCs w:val="21"/>
        </w:rPr>
        <w:t xml:space="preserve"> proveedores nacionales como extranjeros. </w:t>
      </w:r>
    </w:p>
    <w:p w:rsidR="00B87B16" w:rsidRPr="00964DD7" w:rsidRDefault="003F21EC" w:rsidP="00662FD9">
      <w:pPr>
        <w:pStyle w:val="Prrafodelista"/>
        <w:spacing w:after="7"/>
        <w:ind w:left="142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sz w:val="21"/>
          <w:szCs w:val="21"/>
        </w:rPr>
        <w:t xml:space="preserve">Logros: </w:t>
      </w:r>
      <w:r w:rsidR="00B426A9" w:rsidRPr="00964DD7">
        <w:rPr>
          <w:rFonts w:asciiTheme="minorHAnsi" w:hAnsiTheme="minorHAnsi"/>
          <w:sz w:val="21"/>
          <w:szCs w:val="21"/>
        </w:rPr>
        <w:t>M</w:t>
      </w:r>
      <w:r w:rsidRPr="00964DD7">
        <w:rPr>
          <w:rFonts w:asciiTheme="minorHAnsi" w:hAnsiTheme="minorHAnsi"/>
          <w:sz w:val="21"/>
          <w:szCs w:val="21"/>
        </w:rPr>
        <w:t xml:space="preserve">ejoramiento continuo </w:t>
      </w:r>
      <w:r w:rsidR="00B426A9" w:rsidRPr="00964DD7">
        <w:rPr>
          <w:rFonts w:asciiTheme="minorHAnsi" w:hAnsiTheme="minorHAnsi"/>
          <w:sz w:val="21"/>
          <w:szCs w:val="21"/>
        </w:rPr>
        <w:t>(</w:t>
      </w:r>
      <w:proofErr w:type="spellStart"/>
      <w:r w:rsidR="00964DD7" w:rsidRPr="00964DD7">
        <w:rPr>
          <w:rFonts w:asciiTheme="minorHAnsi" w:hAnsiTheme="minorHAnsi"/>
          <w:sz w:val="21"/>
          <w:szCs w:val="21"/>
        </w:rPr>
        <w:t>Kaisen</w:t>
      </w:r>
      <w:proofErr w:type="spellEnd"/>
      <w:r w:rsidR="00964DD7" w:rsidRPr="00964DD7">
        <w:rPr>
          <w:rFonts w:asciiTheme="minorHAnsi" w:hAnsiTheme="minorHAnsi"/>
          <w:sz w:val="21"/>
          <w:szCs w:val="21"/>
        </w:rPr>
        <w:t>/</w:t>
      </w:r>
      <w:proofErr w:type="spellStart"/>
      <w:r w:rsidR="00B426A9" w:rsidRPr="00964DD7">
        <w:rPr>
          <w:rFonts w:asciiTheme="minorHAnsi" w:hAnsiTheme="minorHAnsi"/>
          <w:sz w:val="21"/>
          <w:szCs w:val="21"/>
        </w:rPr>
        <w:t>Kanbam</w:t>
      </w:r>
      <w:proofErr w:type="spellEnd"/>
      <w:r w:rsidR="00B426A9" w:rsidRPr="00964DD7">
        <w:rPr>
          <w:rFonts w:asciiTheme="minorHAnsi" w:hAnsiTheme="minorHAnsi"/>
          <w:sz w:val="21"/>
          <w:szCs w:val="21"/>
        </w:rPr>
        <w:t xml:space="preserve">) </w:t>
      </w:r>
      <w:r w:rsidRPr="00964DD7">
        <w:rPr>
          <w:rFonts w:asciiTheme="minorHAnsi" w:hAnsiTheme="minorHAnsi"/>
          <w:sz w:val="21"/>
          <w:szCs w:val="21"/>
        </w:rPr>
        <w:t>logística</w:t>
      </w:r>
      <w:r w:rsidR="00B426A9" w:rsidRPr="00964DD7">
        <w:rPr>
          <w:rFonts w:asciiTheme="minorHAnsi" w:hAnsiTheme="minorHAnsi"/>
          <w:sz w:val="21"/>
          <w:szCs w:val="21"/>
        </w:rPr>
        <w:t xml:space="preserve">, implementación </w:t>
      </w:r>
      <w:r w:rsidRPr="00964DD7">
        <w:rPr>
          <w:rFonts w:asciiTheme="minorHAnsi" w:hAnsiTheme="minorHAnsi"/>
          <w:sz w:val="21"/>
          <w:szCs w:val="21"/>
        </w:rPr>
        <w:t xml:space="preserve">WMS </w:t>
      </w:r>
      <w:r w:rsidR="00B426A9" w:rsidRPr="00964DD7">
        <w:rPr>
          <w:rFonts w:asciiTheme="minorHAnsi" w:hAnsiTheme="minorHAnsi"/>
          <w:sz w:val="21"/>
          <w:szCs w:val="21"/>
        </w:rPr>
        <w:t xml:space="preserve">para </w:t>
      </w:r>
      <w:r w:rsidRPr="00964DD7">
        <w:rPr>
          <w:rFonts w:asciiTheme="minorHAnsi" w:hAnsiTheme="minorHAnsi"/>
          <w:sz w:val="21"/>
          <w:szCs w:val="21"/>
        </w:rPr>
        <w:t xml:space="preserve">transporte, despacho, </w:t>
      </w:r>
      <w:r w:rsidR="00B426A9" w:rsidRPr="00964DD7">
        <w:rPr>
          <w:rFonts w:asciiTheme="minorHAnsi" w:hAnsiTheme="minorHAnsi"/>
          <w:sz w:val="21"/>
          <w:szCs w:val="21"/>
        </w:rPr>
        <w:t>recepción,</w:t>
      </w:r>
      <w:r w:rsidRPr="00964DD7">
        <w:rPr>
          <w:rFonts w:asciiTheme="minorHAnsi" w:hAnsiTheme="minorHAnsi"/>
          <w:sz w:val="21"/>
          <w:szCs w:val="21"/>
        </w:rPr>
        <w:t xml:space="preserve"> logística inversa y distribución interna ínter plantas</w:t>
      </w:r>
      <w:r w:rsidR="00B426A9" w:rsidRPr="00964DD7">
        <w:rPr>
          <w:rFonts w:asciiTheme="minorHAnsi" w:hAnsiTheme="minorHAnsi"/>
          <w:sz w:val="21"/>
          <w:szCs w:val="21"/>
        </w:rPr>
        <w:t xml:space="preserve">. Compras </w:t>
      </w:r>
      <w:r w:rsidR="00B87B16" w:rsidRPr="00964DD7">
        <w:rPr>
          <w:rFonts w:asciiTheme="minorHAnsi" w:hAnsiTheme="minorHAnsi"/>
          <w:sz w:val="21"/>
          <w:szCs w:val="21"/>
        </w:rPr>
        <w:t>y comercio exterior.</w:t>
      </w:r>
    </w:p>
    <w:p w:rsidR="00B87B16" w:rsidRPr="00964DD7" w:rsidRDefault="00B426A9" w:rsidP="00662FD9">
      <w:pPr>
        <w:pStyle w:val="Prrafodelista"/>
        <w:spacing w:after="7"/>
        <w:ind w:left="142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sz w:val="21"/>
          <w:szCs w:val="21"/>
        </w:rPr>
        <w:t xml:space="preserve">Plan estratégico de </w:t>
      </w:r>
      <w:r w:rsidR="00B87B16" w:rsidRPr="00964DD7">
        <w:rPr>
          <w:rFonts w:asciiTheme="minorHAnsi" w:hAnsiTheme="minorHAnsi"/>
          <w:sz w:val="21"/>
          <w:szCs w:val="21"/>
        </w:rPr>
        <w:t xml:space="preserve">proveedores internos y externos, </w:t>
      </w:r>
      <w:r w:rsidRPr="00964DD7">
        <w:rPr>
          <w:rFonts w:asciiTheme="minorHAnsi" w:hAnsiTheme="minorHAnsi"/>
          <w:sz w:val="21"/>
          <w:szCs w:val="21"/>
        </w:rPr>
        <w:t>optimización red aprovisionamiento</w:t>
      </w:r>
      <w:r w:rsidR="001F7B34" w:rsidRPr="00964DD7">
        <w:rPr>
          <w:rFonts w:asciiTheme="minorHAnsi" w:hAnsiTheme="minorHAnsi"/>
          <w:sz w:val="21"/>
          <w:szCs w:val="21"/>
        </w:rPr>
        <w:t>. Análisis in línea</w:t>
      </w:r>
      <w:r w:rsidR="004A0FE3" w:rsidRPr="00964DD7">
        <w:rPr>
          <w:rFonts w:asciiTheme="minorHAnsi" w:hAnsiTheme="minorHAnsi"/>
          <w:sz w:val="21"/>
          <w:szCs w:val="21"/>
        </w:rPr>
        <w:t xml:space="preserve"> </w:t>
      </w:r>
      <w:r w:rsidR="001F7B34" w:rsidRPr="00964DD7">
        <w:rPr>
          <w:rFonts w:asciiTheme="minorHAnsi" w:hAnsiTheme="minorHAnsi"/>
          <w:sz w:val="21"/>
          <w:szCs w:val="21"/>
        </w:rPr>
        <w:t xml:space="preserve">stocks, MRP. Modelos de </w:t>
      </w:r>
      <w:r w:rsidR="00B87B16" w:rsidRPr="00964DD7">
        <w:rPr>
          <w:rFonts w:asciiTheme="minorHAnsi" w:hAnsiTheme="minorHAnsi"/>
          <w:sz w:val="21"/>
          <w:szCs w:val="21"/>
        </w:rPr>
        <w:t xml:space="preserve">inventario </w:t>
      </w:r>
      <w:r w:rsidR="001F7B34" w:rsidRPr="00964DD7">
        <w:rPr>
          <w:rFonts w:asciiTheme="minorHAnsi" w:hAnsiTheme="minorHAnsi"/>
          <w:sz w:val="21"/>
          <w:szCs w:val="21"/>
        </w:rPr>
        <w:t xml:space="preserve">y puntos de re orden </w:t>
      </w:r>
      <w:r w:rsidR="00964DD7" w:rsidRPr="00964DD7">
        <w:rPr>
          <w:rFonts w:asciiTheme="minorHAnsi" w:hAnsiTheme="minorHAnsi"/>
          <w:sz w:val="21"/>
          <w:szCs w:val="21"/>
        </w:rPr>
        <w:t>inventarios</w:t>
      </w:r>
      <w:r w:rsidR="001F7B34" w:rsidRPr="00964DD7">
        <w:rPr>
          <w:rFonts w:asciiTheme="minorHAnsi" w:hAnsiTheme="minorHAnsi"/>
          <w:sz w:val="21"/>
          <w:szCs w:val="21"/>
        </w:rPr>
        <w:t xml:space="preserve"> críticos</w:t>
      </w:r>
      <w:r w:rsidR="00B87B16" w:rsidRPr="00964DD7">
        <w:rPr>
          <w:rFonts w:asciiTheme="minorHAnsi" w:hAnsiTheme="minorHAnsi"/>
          <w:sz w:val="21"/>
          <w:szCs w:val="21"/>
        </w:rPr>
        <w:t>.</w:t>
      </w:r>
    </w:p>
    <w:p w:rsidR="0074560B" w:rsidRPr="00964DD7" w:rsidRDefault="006B5F88" w:rsidP="00662FD9">
      <w:pPr>
        <w:pStyle w:val="Prrafodelista"/>
        <w:spacing w:after="7"/>
        <w:ind w:left="142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"Implementación y optimización de rutas de software a matriz de larga distancia, </w:t>
      </w:r>
      <w:proofErr w:type="spellStart"/>
      <w:r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Roadnet</w:t>
      </w:r>
      <w:proofErr w:type="spellEnd"/>
      <w:r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 5000"</w:t>
      </w:r>
      <w:r w:rsidR="00B87B16" w:rsidRPr="00964DD7">
        <w:rPr>
          <w:rFonts w:asciiTheme="minorHAnsi" w:hAnsiTheme="minorHAnsi"/>
          <w:sz w:val="21"/>
          <w:szCs w:val="21"/>
        </w:rPr>
        <w:t>.</w:t>
      </w:r>
    </w:p>
    <w:p w:rsidR="001F7B34" w:rsidRPr="00964DD7" w:rsidRDefault="006376D1" w:rsidP="00662FD9">
      <w:pPr>
        <w:pStyle w:val="Prrafodelista"/>
        <w:spacing w:after="7"/>
        <w:ind w:left="142" w:firstLine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eastAsia="Times New Roman" w:hAnsiTheme="minorHAnsi"/>
          <w:color w:val="212121"/>
          <w:sz w:val="21"/>
          <w:szCs w:val="21"/>
        </w:rPr>
        <w:t>Número de ítems 3000</w:t>
      </w:r>
      <w:r w:rsidR="001F7B34" w:rsidRPr="00964DD7">
        <w:rPr>
          <w:rFonts w:asciiTheme="minorHAnsi" w:eastAsia="Times New Roman" w:hAnsiTheme="minorHAnsi"/>
          <w:color w:val="212121"/>
          <w:sz w:val="21"/>
          <w:szCs w:val="21"/>
        </w:rPr>
        <w:t>, can</w:t>
      </w:r>
      <w:r w:rsidR="00BC2349">
        <w:rPr>
          <w:rFonts w:asciiTheme="minorHAnsi" w:eastAsia="Times New Roman" w:hAnsiTheme="minorHAnsi"/>
          <w:color w:val="212121"/>
          <w:sz w:val="21"/>
          <w:szCs w:val="21"/>
        </w:rPr>
        <w:t>tidad de personas 22</w:t>
      </w:r>
    </w:p>
    <w:p w:rsidR="00B87B16" w:rsidRPr="00964DD7" w:rsidRDefault="00B87B16" w:rsidP="004E427A">
      <w:pPr>
        <w:spacing w:after="0"/>
        <w:ind w:left="0" w:firstLine="0"/>
        <w:rPr>
          <w:rFonts w:asciiTheme="minorHAnsi" w:hAnsiTheme="minorHAnsi"/>
          <w:sz w:val="21"/>
          <w:szCs w:val="21"/>
        </w:rPr>
      </w:pPr>
    </w:p>
    <w:p w:rsidR="00EC17B8" w:rsidRPr="00964DD7" w:rsidRDefault="002B6EE6" w:rsidP="001F7B34">
      <w:pPr>
        <w:spacing w:after="0" w:line="239" w:lineRule="auto"/>
        <w:ind w:right="772"/>
        <w:jc w:val="both"/>
        <w:rPr>
          <w:rFonts w:asciiTheme="minorHAnsi" w:eastAsia="Times New Roman" w:hAnsiTheme="minorHAnsi" w:cs="Times New Roman"/>
          <w:b/>
          <w:sz w:val="21"/>
          <w:szCs w:val="21"/>
        </w:rPr>
      </w:pPr>
      <w:r>
        <w:rPr>
          <w:rFonts w:asciiTheme="minorHAnsi" w:eastAsia="Times New Roman" w:hAnsiTheme="minorHAnsi" w:cs="Times New Roman"/>
          <w:b/>
          <w:sz w:val="21"/>
          <w:szCs w:val="21"/>
        </w:rPr>
        <w:t>2004 /</w:t>
      </w:r>
      <w:r w:rsidR="001F7B34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 2010, </w:t>
      </w:r>
      <w:r w:rsidR="00BC2349">
        <w:rPr>
          <w:rFonts w:asciiTheme="minorHAnsi" w:eastAsia="Times New Roman" w:hAnsiTheme="minorHAnsi" w:cs="Times New Roman"/>
          <w:b/>
          <w:sz w:val="21"/>
          <w:szCs w:val="21"/>
        </w:rPr>
        <w:t xml:space="preserve">BMV </w:t>
      </w:r>
      <w:proofErr w:type="spellStart"/>
      <w:r w:rsidR="00BC2349">
        <w:rPr>
          <w:rFonts w:asciiTheme="minorHAnsi" w:eastAsia="Times New Roman" w:hAnsiTheme="minorHAnsi" w:cs="Times New Roman"/>
          <w:b/>
          <w:sz w:val="21"/>
          <w:szCs w:val="21"/>
        </w:rPr>
        <w:t>Ltda</w:t>
      </w:r>
      <w:proofErr w:type="spellEnd"/>
      <w:r w:rsidR="001F7B34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,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Industrias Eléctricas</w:t>
      </w:r>
      <w:r w:rsidR="001F7B34" w:rsidRPr="00964DD7">
        <w:rPr>
          <w:rFonts w:asciiTheme="minorHAnsi" w:eastAsia="Times New Roman" w:hAnsiTheme="minorHAnsi" w:cs="Times New Roman"/>
          <w:b/>
          <w:sz w:val="21"/>
          <w:szCs w:val="21"/>
        </w:rPr>
        <w:t>, Santiago.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                                                    </w:t>
      </w:r>
    </w:p>
    <w:p w:rsidR="0074560B" w:rsidRPr="00964DD7" w:rsidRDefault="001F7B34" w:rsidP="00606BD4">
      <w:pPr>
        <w:spacing w:after="0"/>
        <w:ind w:right="145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eastAsia="Times New Roman" w:hAnsiTheme="minorHAnsi" w:cs="Times New Roman"/>
          <w:sz w:val="21"/>
          <w:szCs w:val="21"/>
        </w:rPr>
        <w:t>I</w:t>
      </w:r>
      <w:r w:rsidR="003F21EC" w:rsidRPr="00964DD7">
        <w:rPr>
          <w:rFonts w:asciiTheme="minorHAnsi" w:hAnsiTheme="minorHAnsi"/>
          <w:sz w:val="21"/>
          <w:szCs w:val="21"/>
        </w:rPr>
        <w:t xml:space="preserve">ngeniería </w:t>
      </w:r>
      <w:r w:rsidR="00964DD7" w:rsidRPr="00964DD7">
        <w:rPr>
          <w:rFonts w:asciiTheme="minorHAnsi" w:hAnsiTheme="minorHAnsi"/>
          <w:sz w:val="21"/>
          <w:szCs w:val="21"/>
        </w:rPr>
        <w:t xml:space="preserve">eléctrica y </w:t>
      </w:r>
      <w:r w:rsidR="003F21EC" w:rsidRPr="00964DD7">
        <w:rPr>
          <w:rFonts w:asciiTheme="minorHAnsi" w:hAnsiTheme="minorHAnsi"/>
          <w:sz w:val="21"/>
          <w:szCs w:val="21"/>
        </w:rPr>
        <w:t xml:space="preserve">electrónica, </w:t>
      </w:r>
      <w:r w:rsidR="00964DD7" w:rsidRPr="00964DD7">
        <w:rPr>
          <w:rFonts w:asciiTheme="minorHAnsi" w:hAnsiTheme="minorHAnsi"/>
          <w:sz w:val="21"/>
          <w:szCs w:val="21"/>
        </w:rPr>
        <w:t>servicios y suministros para la industria nacional</w:t>
      </w:r>
      <w:r w:rsidR="003F21EC" w:rsidRPr="00964DD7">
        <w:rPr>
          <w:rFonts w:asciiTheme="minorHAnsi" w:hAnsiTheme="minorHAnsi"/>
          <w:sz w:val="21"/>
          <w:szCs w:val="21"/>
        </w:rPr>
        <w:t xml:space="preserve">. </w:t>
      </w:r>
    </w:p>
    <w:p w:rsidR="0074560B" w:rsidRPr="00964DD7" w:rsidRDefault="003F21EC" w:rsidP="00606BD4">
      <w:pPr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Jefe de Abastecimiento, Bodegas y Logística</w:t>
      </w:r>
      <w:r w:rsidRPr="00964DD7">
        <w:rPr>
          <w:rFonts w:asciiTheme="minorHAnsi" w:hAnsiTheme="minorHAnsi"/>
          <w:sz w:val="21"/>
          <w:szCs w:val="21"/>
        </w:rPr>
        <w:t xml:space="preserve">. </w:t>
      </w:r>
    </w:p>
    <w:p w:rsidR="0074560B" w:rsidRPr="00964DD7" w:rsidRDefault="00964DD7" w:rsidP="00606BD4">
      <w:pPr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sz w:val="21"/>
          <w:szCs w:val="21"/>
        </w:rPr>
        <w:t xml:space="preserve">Gestión de abastecimiento y procura de </w:t>
      </w:r>
      <w:r w:rsidR="003F21EC" w:rsidRPr="00964DD7">
        <w:rPr>
          <w:rFonts w:asciiTheme="minorHAnsi" w:hAnsiTheme="minorHAnsi"/>
          <w:sz w:val="21"/>
          <w:szCs w:val="21"/>
        </w:rPr>
        <w:t>producción</w:t>
      </w:r>
      <w:r w:rsidRPr="00964DD7">
        <w:rPr>
          <w:rFonts w:asciiTheme="minorHAnsi" w:hAnsiTheme="minorHAnsi"/>
          <w:sz w:val="21"/>
          <w:szCs w:val="21"/>
        </w:rPr>
        <w:t xml:space="preserve">. Optimización de </w:t>
      </w:r>
      <w:r w:rsidR="003F21EC" w:rsidRPr="00964DD7">
        <w:rPr>
          <w:rFonts w:asciiTheme="minorHAnsi" w:hAnsiTheme="minorHAnsi"/>
          <w:sz w:val="21"/>
          <w:szCs w:val="21"/>
        </w:rPr>
        <w:t xml:space="preserve">logística </w:t>
      </w:r>
      <w:r w:rsidRPr="00964DD7">
        <w:rPr>
          <w:rFonts w:asciiTheme="minorHAnsi" w:hAnsiTheme="minorHAnsi"/>
          <w:sz w:val="21"/>
          <w:szCs w:val="21"/>
        </w:rPr>
        <w:t>en cadena productiva.</w:t>
      </w:r>
    </w:p>
    <w:p w:rsidR="0074560B" w:rsidRPr="00964DD7" w:rsidRDefault="003F21EC" w:rsidP="00606BD4">
      <w:pPr>
        <w:pStyle w:val="Prrafodelista"/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Logros</w:t>
      </w:r>
      <w:r w:rsidRPr="00964DD7">
        <w:rPr>
          <w:rFonts w:asciiTheme="minorHAnsi" w:hAnsiTheme="minorHAnsi"/>
          <w:sz w:val="21"/>
          <w:szCs w:val="21"/>
        </w:rPr>
        <w:t>:</w:t>
      </w:r>
      <w:r w:rsidR="00B87B16" w:rsidRPr="00964DD7">
        <w:rPr>
          <w:rFonts w:asciiTheme="minorHAnsi" w:hAnsiTheme="minorHAnsi"/>
          <w:sz w:val="21"/>
          <w:szCs w:val="21"/>
        </w:rPr>
        <w:t xml:space="preserve"> Implementa</w:t>
      </w:r>
      <w:r w:rsidR="00964DD7" w:rsidRPr="00964DD7">
        <w:rPr>
          <w:rFonts w:asciiTheme="minorHAnsi" w:hAnsiTheme="minorHAnsi"/>
          <w:sz w:val="21"/>
          <w:szCs w:val="21"/>
        </w:rPr>
        <w:t xml:space="preserve">r </w:t>
      </w:r>
      <w:r w:rsidR="00B87B16" w:rsidRPr="00964DD7">
        <w:rPr>
          <w:rFonts w:asciiTheme="minorHAnsi" w:hAnsiTheme="minorHAnsi"/>
          <w:sz w:val="21"/>
          <w:szCs w:val="21"/>
        </w:rPr>
        <w:t xml:space="preserve">cadena de suministro del modelo (SCOR); </w:t>
      </w:r>
      <w:r w:rsidR="00964DD7" w:rsidRPr="00964DD7">
        <w:rPr>
          <w:rFonts w:asciiTheme="minorHAnsi" w:hAnsiTheme="minorHAnsi"/>
          <w:sz w:val="21"/>
          <w:szCs w:val="21"/>
        </w:rPr>
        <w:t xml:space="preserve">medición, indicadores clave gestión. </w:t>
      </w:r>
      <w:r w:rsidR="00B87B16" w:rsidRPr="00964DD7">
        <w:rPr>
          <w:rFonts w:asciiTheme="minorHAnsi" w:hAnsiTheme="minorHAnsi"/>
          <w:sz w:val="21"/>
          <w:szCs w:val="21"/>
        </w:rPr>
        <w:t>Logística Inversa de Mercancías</w:t>
      </w:r>
      <w:r w:rsidR="00964DD7" w:rsidRPr="00964DD7">
        <w:rPr>
          <w:rFonts w:asciiTheme="minorHAnsi" w:hAnsiTheme="minorHAnsi"/>
          <w:sz w:val="21"/>
          <w:szCs w:val="21"/>
        </w:rPr>
        <w:t xml:space="preserve">, </w:t>
      </w:r>
      <w:r w:rsidR="00D81E3A" w:rsidRPr="00964DD7">
        <w:rPr>
          <w:rFonts w:asciiTheme="minorHAnsi" w:hAnsiTheme="minorHAnsi"/>
          <w:sz w:val="21"/>
          <w:szCs w:val="21"/>
        </w:rPr>
        <w:t>configura</w:t>
      </w:r>
      <w:r w:rsidR="00964DD7" w:rsidRPr="00964DD7">
        <w:rPr>
          <w:rFonts w:asciiTheme="minorHAnsi" w:hAnsiTheme="minorHAnsi"/>
          <w:sz w:val="21"/>
          <w:szCs w:val="21"/>
        </w:rPr>
        <w:t xml:space="preserve">r </w:t>
      </w:r>
      <w:r w:rsidR="00D81E3A" w:rsidRPr="00964DD7">
        <w:rPr>
          <w:rFonts w:asciiTheme="minorHAnsi" w:hAnsiTheme="minorHAnsi"/>
          <w:sz w:val="21"/>
          <w:szCs w:val="21"/>
        </w:rPr>
        <w:t>y</w:t>
      </w:r>
      <w:r w:rsidR="00D81E3A" w:rsidRPr="00964DD7">
        <w:rPr>
          <w:rFonts w:asciiTheme="minorHAnsi" w:hAnsiTheme="minorHAnsi"/>
          <w:sz w:val="21"/>
          <w:szCs w:val="21"/>
          <w:lang w:val="es-ES_tradnl"/>
        </w:rPr>
        <w:t xml:space="preserve"> parametriza</w:t>
      </w:r>
      <w:r w:rsidR="00964DD7" w:rsidRPr="00964DD7">
        <w:rPr>
          <w:rFonts w:asciiTheme="minorHAnsi" w:hAnsiTheme="minorHAnsi"/>
          <w:sz w:val="21"/>
          <w:szCs w:val="21"/>
          <w:lang w:val="es-ES_tradnl"/>
        </w:rPr>
        <w:t xml:space="preserve">r </w:t>
      </w:r>
      <w:r w:rsidR="00B87B16" w:rsidRPr="00964DD7">
        <w:rPr>
          <w:rFonts w:asciiTheme="minorHAnsi" w:hAnsiTheme="minorHAnsi"/>
          <w:sz w:val="21"/>
          <w:szCs w:val="21"/>
        </w:rPr>
        <w:t>SAS IT externo</w:t>
      </w:r>
      <w:r w:rsidR="00964DD7">
        <w:rPr>
          <w:rFonts w:asciiTheme="minorHAnsi" w:hAnsiTheme="minorHAnsi"/>
          <w:sz w:val="21"/>
          <w:szCs w:val="21"/>
        </w:rPr>
        <w:t xml:space="preserve">. </w:t>
      </w:r>
      <w:r w:rsidR="00B87B16" w:rsidRPr="00964DD7">
        <w:rPr>
          <w:rFonts w:asciiTheme="minorHAnsi" w:hAnsiTheme="minorHAnsi"/>
          <w:sz w:val="21"/>
          <w:szCs w:val="21"/>
        </w:rPr>
        <w:t xml:space="preserve">Mejora continua Centro de </w:t>
      </w:r>
      <w:r w:rsidR="00964DD7" w:rsidRPr="00964DD7">
        <w:rPr>
          <w:rFonts w:asciiTheme="minorHAnsi" w:hAnsiTheme="minorHAnsi"/>
          <w:sz w:val="21"/>
          <w:szCs w:val="21"/>
        </w:rPr>
        <w:t xml:space="preserve">Distribución. </w:t>
      </w:r>
      <w:r w:rsidR="00964DD7">
        <w:rPr>
          <w:rFonts w:asciiTheme="minorHAnsi" w:hAnsiTheme="minorHAnsi"/>
          <w:sz w:val="21"/>
          <w:szCs w:val="21"/>
        </w:rPr>
        <w:t xml:space="preserve">Re diseño </w:t>
      </w:r>
      <w:r w:rsidR="00B87B16" w:rsidRPr="00964DD7">
        <w:rPr>
          <w:rFonts w:asciiTheme="minorHAnsi" w:hAnsiTheme="minorHAnsi"/>
          <w:sz w:val="21"/>
          <w:szCs w:val="21"/>
        </w:rPr>
        <w:t>sucursal</w:t>
      </w:r>
      <w:r w:rsidR="00964DD7">
        <w:rPr>
          <w:rFonts w:asciiTheme="minorHAnsi" w:hAnsiTheme="minorHAnsi"/>
          <w:sz w:val="21"/>
          <w:szCs w:val="21"/>
        </w:rPr>
        <w:t>es, estandarizar p</w:t>
      </w:r>
      <w:r w:rsidR="00B87B16" w:rsidRPr="00964DD7">
        <w:rPr>
          <w:rFonts w:asciiTheme="minorHAnsi" w:hAnsiTheme="minorHAnsi"/>
          <w:sz w:val="21"/>
          <w:szCs w:val="21"/>
        </w:rPr>
        <w:t>rocesos.</w:t>
      </w:r>
      <w:r w:rsidR="00964DD7">
        <w:rPr>
          <w:rFonts w:asciiTheme="minorHAnsi" w:hAnsiTheme="minorHAnsi"/>
          <w:sz w:val="21"/>
          <w:szCs w:val="21"/>
        </w:rPr>
        <w:t xml:space="preserve"> </w:t>
      </w:r>
      <w:r w:rsidR="00B87B16" w:rsidRPr="00964DD7">
        <w:rPr>
          <w:rFonts w:asciiTheme="minorHAnsi" w:hAnsiTheme="minorHAnsi"/>
          <w:sz w:val="21"/>
          <w:szCs w:val="21"/>
        </w:rPr>
        <w:t xml:space="preserve">Negociación </w:t>
      </w:r>
      <w:r w:rsidR="00964DD7">
        <w:rPr>
          <w:rFonts w:asciiTheme="minorHAnsi" w:hAnsiTheme="minorHAnsi"/>
          <w:sz w:val="21"/>
          <w:szCs w:val="21"/>
        </w:rPr>
        <w:t>estratégica suministros (</w:t>
      </w:r>
      <w:proofErr w:type="spellStart"/>
      <w:r w:rsidR="00964DD7">
        <w:rPr>
          <w:rFonts w:asciiTheme="minorHAnsi" w:hAnsiTheme="minorHAnsi"/>
          <w:sz w:val="21"/>
          <w:szCs w:val="21"/>
        </w:rPr>
        <w:t>outsourcing</w:t>
      </w:r>
      <w:proofErr w:type="spellEnd"/>
      <w:r w:rsidR="00964DD7">
        <w:rPr>
          <w:rFonts w:asciiTheme="minorHAnsi" w:hAnsiTheme="minorHAnsi"/>
          <w:sz w:val="21"/>
          <w:szCs w:val="21"/>
        </w:rPr>
        <w:t xml:space="preserve">). </w:t>
      </w:r>
      <w:r w:rsidRPr="00964DD7">
        <w:rPr>
          <w:rFonts w:asciiTheme="minorHAnsi" w:hAnsiTheme="minorHAnsi"/>
          <w:sz w:val="21"/>
          <w:szCs w:val="21"/>
        </w:rPr>
        <w:t>Impleme</w:t>
      </w:r>
      <w:r w:rsidR="00D83462" w:rsidRPr="00964DD7">
        <w:rPr>
          <w:rFonts w:asciiTheme="minorHAnsi" w:hAnsiTheme="minorHAnsi"/>
          <w:sz w:val="21"/>
          <w:szCs w:val="21"/>
        </w:rPr>
        <w:t>nta</w:t>
      </w:r>
      <w:r w:rsidR="00964DD7">
        <w:rPr>
          <w:rFonts w:asciiTheme="minorHAnsi" w:hAnsiTheme="minorHAnsi"/>
          <w:sz w:val="21"/>
          <w:szCs w:val="21"/>
        </w:rPr>
        <w:t xml:space="preserve">r </w:t>
      </w:r>
      <w:r w:rsidR="00D83462" w:rsidRPr="00964DD7">
        <w:rPr>
          <w:rFonts w:asciiTheme="minorHAnsi" w:hAnsiTheme="minorHAnsi"/>
          <w:sz w:val="21"/>
          <w:szCs w:val="21"/>
        </w:rPr>
        <w:t>normas ISO 9001,</w:t>
      </w:r>
      <w:r w:rsidR="00964DD7">
        <w:rPr>
          <w:rFonts w:asciiTheme="minorHAnsi" w:hAnsiTheme="minorHAnsi"/>
          <w:sz w:val="21"/>
          <w:szCs w:val="21"/>
        </w:rPr>
        <w:t xml:space="preserve"> </w:t>
      </w:r>
      <w:r w:rsidRPr="00964DD7">
        <w:rPr>
          <w:rFonts w:asciiTheme="minorHAnsi" w:hAnsiTheme="minorHAnsi"/>
          <w:sz w:val="21"/>
          <w:szCs w:val="21"/>
        </w:rPr>
        <w:t>14001</w:t>
      </w:r>
      <w:r w:rsidR="00964DD7">
        <w:rPr>
          <w:rFonts w:asciiTheme="minorHAnsi" w:hAnsiTheme="minorHAnsi"/>
          <w:sz w:val="21"/>
          <w:szCs w:val="21"/>
        </w:rPr>
        <w:t xml:space="preserve"> </w:t>
      </w:r>
      <w:r w:rsidR="00D83462" w:rsidRPr="00964DD7">
        <w:rPr>
          <w:rFonts w:asciiTheme="minorHAnsi" w:hAnsiTheme="minorHAnsi"/>
          <w:sz w:val="21"/>
          <w:szCs w:val="21"/>
        </w:rPr>
        <w:t>y OHSAS 18001</w:t>
      </w:r>
      <w:r w:rsidR="00964DD7">
        <w:rPr>
          <w:rFonts w:asciiTheme="minorHAnsi" w:hAnsiTheme="minorHAnsi"/>
          <w:sz w:val="21"/>
          <w:szCs w:val="21"/>
        </w:rPr>
        <w:t xml:space="preserve">. Gestión de </w:t>
      </w:r>
      <w:r w:rsidR="00B87B16" w:rsidRPr="00964DD7">
        <w:rPr>
          <w:rFonts w:asciiTheme="minorHAnsi" w:hAnsiTheme="minorHAnsi"/>
          <w:sz w:val="21"/>
          <w:szCs w:val="21"/>
        </w:rPr>
        <w:t>SCM</w:t>
      </w:r>
      <w:r w:rsidRPr="00964DD7">
        <w:rPr>
          <w:rFonts w:asciiTheme="minorHAnsi" w:hAnsiTheme="minorHAnsi"/>
          <w:sz w:val="21"/>
          <w:szCs w:val="21"/>
        </w:rPr>
        <w:t xml:space="preserve"> logística integral</w:t>
      </w:r>
      <w:r w:rsidR="00964DD7">
        <w:rPr>
          <w:rFonts w:asciiTheme="minorHAnsi" w:hAnsiTheme="minorHAnsi"/>
          <w:sz w:val="21"/>
          <w:szCs w:val="21"/>
        </w:rPr>
        <w:t xml:space="preserve">. </w:t>
      </w:r>
      <w:proofErr w:type="spellStart"/>
      <w:r w:rsidR="00964DD7">
        <w:rPr>
          <w:rFonts w:asciiTheme="minorHAnsi" w:hAnsiTheme="minorHAnsi"/>
          <w:sz w:val="21"/>
          <w:szCs w:val="21"/>
        </w:rPr>
        <w:t>Kaisen</w:t>
      </w:r>
      <w:proofErr w:type="spellEnd"/>
      <w:r w:rsidRPr="00964DD7">
        <w:rPr>
          <w:rFonts w:asciiTheme="minorHAnsi" w:hAnsiTheme="minorHAnsi"/>
          <w:sz w:val="21"/>
          <w:szCs w:val="21"/>
        </w:rPr>
        <w:t xml:space="preserve">. </w:t>
      </w:r>
    </w:p>
    <w:p w:rsidR="001B6BA7" w:rsidRDefault="004E427A">
      <w:pPr>
        <w:spacing w:after="160" w:line="259" w:lineRule="auto"/>
        <w:ind w:left="0" w:firstLine="0"/>
        <w:rPr>
          <w:rFonts w:asciiTheme="minorHAnsi" w:eastAsia="Times New Roman" w:hAnsiTheme="minorHAnsi" w:cs="Times New Roman"/>
          <w:b/>
          <w:sz w:val="21"/>
          <w:szCs w:val="21"/>
        </w:rPr>
      </w:pPr>
      <w:r w:rsidRPr="00964DD7">
        <w:rPr>
          <w:rFonts w:asciiTheme="minorHAnsi" w:eastAsia="Times New Roman" w:hAnsiTheme="minorHAnsi"/>
          <w:color w:val="212121"/>
          <w:sz w:val="21"/>
          <w:szCs w:val="21"/>
        </w:rPr>
        <w:lastRenderedPageBreak/>
        <w:t xml:space="preserve">Número de ítems </w:t>
      </w:r>
      <w:r w:rsidR="001B61EE">
        <w:rPr>
          <w:rFonts w:asciiTheme="minorHAnsi" w:eastAsia="Times New Roman" w:hAnsiTheme="minorHAnsi"/>
          <w:color w:val="212121"/>
          <w:sz w:val="21"/>
          <w:szCs w:val="21"/>
        </w:rPr>
        <w:t>2500</w:t>
      </w:r>
      <w:r w:rsidRPr="00964DD7">
        <w:rPr>
          <w:rFonts w:asciiTheme="minorHAnsi" w:eastAsia="Times New Roman" w:hAnsiTheme="minorHAnsi"/>
          <w:color w:val="212121"/>
          <w:sz w:val="21"/>
          <w:szCs w:val="21"/>
        </w:rPr>
        <w:t>, can</w:t>
      </w:r>
      <w:r w:rsidR="001B61EE">
        <w:rPr>
          <w:rFonts w:asciiTheme="minorHAnsi" w:eastAsia="Times New Roman" w:hAnsiTheme="minorHAnsi"/>
          <w:color w:val="212121"/>
          <w:sz w:val="21"/>
          <w:szCs w:val="21"/>
        </w:rPr>
        <w:t xml:space="preserve">tidad de </w:t>
      </w:r>
      <w:r w:rsidR="00BC2349">
        <w:rPr>
          <w:rFonts w:asciiTheme="minorHAnsi" w:eastAsia="Times New Roman" w:hAnsiTheme="minorHAnsi"/>
          <w:color w:val="212121"/>
          <w:sz w:val="21"/>
          <w:szCs w:val="21"/>
        </w:rPr>
        <w:t>30 personas</w:t>
      </w:r>
    </w:p>
    <w:p w:rsidR="00C70282" w:rsidRDefault="00C70282" w:rsidP="00606BD4">
      <w:pPr>
        <w:spacing w:after="0"/>
        <w:ind w:right="482"/>
        <w:jc w:val="both"/>
        <w:rPr>
          <w:rFonts w:asciiTheme="minorHAnsi" w:eastAsia="Times New Roman" w:hAnsiTheme="minorHAnsi" w:cs="Times New Roman"/>
          <w:b/>
          <w:sz w:val="21"/>
          <w:szCs w:val="21"/>
        </w:rPr>
      </w:pPr>
      <w:r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1999 </w:t>
      </w:r>
      <w:r w:rsidR="002B6EE6">
        <w:rPr>
          <w:rFonts w:asciiTheme="minorHAnsi" w:eastAsia="Times New Roman" w:hAnsiTheme="minorHAnsi" w:cs="Times New Roman"/>
          <w:b/>
          <w:sz w:val="21"/>
          <w:szCs w:val="21"/>
        </w:rPr>
        <w:t>/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 xml:space="preserve"> </w:t>
      </w:r>
      <w:r w:rsidRPr="00964DD7">
        <w:rPr>
          <w:rFonts w:asciiTheme="minorHAnsi" w:eastAsia="Times New Roman" w:hAnsiTheme="minorHAnsi" w:cs="Times New Roman"/>
          <w:b/>
          <w:sz w:val="21"/>
          <w:szCs w:val="21"/>
        </w:rPr>
        <w:t>2003 Farmacéutic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>a</w:t>
      </w:r>
      <w:r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 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 xml:space="preserve">y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Lab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>oratorio y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. </w:t>
      </w:r>
      <w:proofErr w:type="spellStart"/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Sidus</w:t>
      </w:r>
      <w:proofErr w:type="spellEnd"/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 S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 xml:space="preserve">.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A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 xml:space="preserve">.,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Buenos Aires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>, Argentina.</w:t>
      </w:r>
    </w:p>
    <w:p w:rsidR="0074560B" w:rsidRPr="00964DD7" w:rsidRDefault="00C70282" w:rsidP="00606BD4">
      <w:pPr>
        <w:spacing w:after="0"/>
        <w:ind w:right="482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Farmacéutica, </w:t>
      </w:r>
      <w:r w:rsidR="003F21EC" w:rsidRPr="00964DD7">
        <w:rPr>
          <w:rFonts w:asciiTheme="minorHAnsi" w:hAnsiTheme="minorHAnsi"/>
          <w:sz w:val="21"/>
          <w:szCs w:val="21"/>
        </w:rPr>
        <w:t xml:space="preserve">producción de medicamentos para el consumo nacional </w:t>
      </w:r>
      <w:r>
        <w:rPr>
          <w:rFonts w:asciiTheme="minorHAnsi" w:hAnsiTheme="minorHAnsi"/>
          <w:sz w:val="21"/>
          <w:szCs w:val="21"/>
        </w:rPr>
        <w:t>y exportación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</w:p>
    <w:p w:rsidR="0074560B" w:rsidRPr="00964DD7" w:rsidRDefault="003F21EC" w:rsidP="00D4548B">
      <w:pPr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Subgerente de Abastecimiento y Logística</w:t>
      </w:r>
      <w:r w:rsidR="00C70282">
        <w:rPr>
          <w:rFonts w:asciiTheme="minorHAnsi" w:hAnsiTheme="minorHAnsi"/>
          <w:b/>
          <w:sz w:val="21"/>
          <w:szCs w:val="21"/>
        </w:rPr>
        <w:t>.</w:t>
      </w:r>
      <w:r w:rsidRPr="00964DD7">
        <w:rPr>
          <w:rFonts w:asciiTheme="minorHAnsi" w:hAnsiTheme="minorHAnsi"/>
          <w:sz w:val="21"/>
          <w:szCs w:val="21"/>
        </w:rPr>
        <w:t xml:space="preserve"> </w:t>
      </w:r>
    </w:p>
    <w:p w:rsidR="0074560B" w:rsidRPr="00964DD7" w:rsidRDefault="00C70282" w:rsidP="00D4548B">
      <w:pPr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C70282">
        <w:rPr>
          <w:rFonts w:asciiTheme="minorHAnsi" w:hAnsiTheme="minorHAnsi"/>
          <w:sz w:val="21"/>
          <w:szCs w:val="21"/>
        </w:rPr>
        <w:t xml:space="preserve">Gestión cadena logística de suministros de </w:t>
      </w:r>
      <w:r w:rsidR="003F21EC" w:rsidRPr="00C70282">
        <w:rPr>
          <w:rFonts w:asciiTheme="minorHAnsi" w:hAnsiTheme="minorHAnsi"/>
          <w:sz w:val="21"/>
          <w:szCs w:val="21"/>
        </w:rPr>
        <w:t>materias</w:t>
      </w:r>
      <w:r w:rsidR="003F21EC" w:rsidRPr="00964DD7">
        <w:rPr>
          <w:rFonts w:asciiTheme="minorHAnsi" w:hAnsiTheme="minorHAnsi"/>
          <w:sz w:val="21"/>
          <w:szCs w:val="21"/>
        </w:rPr>
        <w:t xml:space="preserve"> primas</w:t>
      </w:r>
      <w:r>
        <w:rPr>
          <w:rFonts w:asciiTheme="minorHAnsi" w:hAnsiTheme="minorHAnsi"/>
          <w:sz w:val="21"/>
          <w:szCs w:val="21"/>
        </w:rPr>
        <w:t xml:space="preserve">, </w:t>
      </w:r>
      <w:r w:rsidR="003F21EC" w:rsidRPr="00964DD7">
        <w:rPr>
          <w:rFonts w:asciiTheme="minorHAnsi" w:hAnsiTheme="minorHAnsi"/>
          <w:sz w:val="21"/>
          <w:szCs w:val="21"/>
        </w:rPr>
        <w:t xml:space="preserve">negociaciones </w:t>
      </w:r>
      <w:r>
        <w:rPr>
          <w:rFonts w:asciiTheme="minorHAnsi" w:hAnsiTheme="minorHAnsi"/>
          <w:sz w:val="21"/>
          <w:szCs w:val="21"/>
        </w:rPr>
        <w:t xml:space="preserve">estratégicas </w:t>
      </w:r>
      <w:r w:rsidR="003F21EC" w:rsidRPr="00964DD7">
        <w:rPr>
          <w:rFonts w:asciiTheme="minorHAnsi" w:hAnsiTheme="minorHAnsi"/>
          <w:sz w:val="21"/>
          <w:szCs w:val="21"/>
        </w:rPr>
        <w:t>con proveedores</w:t>
      </w:r>
      <w:r>
        <w:rPr>
          <w:rFonts w:asciiTheme="minorHAnsi" w:hAnsiTheme="minorHAnsi"/>
          <w:sz w:val="21"/>
          <w:szCs w:val="21"/>
        </w:rPr>
        <w:t>.</w:t>
      </w:r>
      <w:r w:rsidR="003F21EC" w:rsidRPr="00964DD7">
        <w:rPr>
          <w:rFonts w:asciiTheme="minorHAnsi" w:hAnsiTheme="minorHAnsi"/>
          <w:b/>
          <w:sz w:val="21"/>
          <w:szCs w:val="21"/>
        </w:rPr>
        <w:t xml:space="preserve"> </w:t>
      </w:r>
    </w:p>
    <w:p w:rsidR="00706CB0" w:rsidRPr="00964DD7" w:rsidRDefault="003F21EC" w:rsidP="00D4548B">
      <w:pPr>
        <w:spacing w:after="0"/>
        <w:ind w:left="0" w:firstLine="0"/>
        <w:jc w:val="both"/>
        <w:rPr>
          <w:rFonts w:asciiTheme="minorHAnsi" w:eastAsia="Times New Roman" w:hAnsiTheme="minorHAnsi"/>
          <w:color w:val="212121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Logros:</w:t>
      </w:r>
      <w:r w:rsidRPr="00964DD7">
        <w:rPr>
          <w:rFonts w:asciiTheme="minorHAnsi" w:hAnsiTheme="minorHAnsi"/>
          <w:sz w:val="21"/>
          <w:szCs w:val="21"/>
        </w:rPr>
        <w:t xml:space="preserve"> </w:t>
      </w:r>
      <w:r w:rsidR="00C70282">
        <w:rPr>
          <w:rFonts w:asciiTheme="minorHAnsi" w:hAnsiTheme="minorHAnsi"/>
          <w:sz w:val="21"/>
          <w:szCs w:val="21"/>
        </w:rPr>
        <w:t xml:space="preserve">Optimización </w:t>
      </w:r>
      <w:r w:rsidR="00BD7824" w:rsidRPr="00964DD7">
        <w:rPr>
          <w:rFonts w:asciiTheme="minorHAnsi" w:hAnsiTheme="minorHAnsi"/>
          <w:sz w:val="21"/>
          <w:szCs w:val="21"/>
        </w:rPr>
        <w:t>gestión de equipos en la pl</w:t>
      </w:r>
      <w:r w:rsidR="006274AC">
        <w:rPr>
          <w:rFonts w:asciiTheme="minorHAnsi" w:hAnsiTheme="minorHAnsi"/>
          <w:sz w:val="21"/>
          <w:szCs w:val="21"/>
        </w:rPr>
        <w:t xml:space="preserve">anificación, </w:t>
      </w:r>
      <w:r w:rsidR="00BD7824" w:rsidRPr="00964DD7">
        <w:rPr>
          <w:rFonts w:asciiTheme="minorHAnsi" w:hAnsiTheme="minorHAnsi"/>
          <w:sz w:val="21"/>
          <w:szCs w:val="21"/>
        </w:rPr>
        <w:t>cadena de suministro (SCM).</w:t>
      </w:r>
      <w:r w:rsidR="00D4548B">
        <w:rPr>
          <w:rFonts w:asciiTheme="minorHAnsi" w:hAnsiTheme="minorHAnsi"/>
          <w:sz w:val="21"/>
          <w:szCs w:val="21"/>
        </w:rPr>
        <w:t xml:space="preserve"> </w:t>
      </w:r>
      <w:r w:rsidR="00BD7824" w:rsidRPr="00964DD7">
        <w:rPr>
          <w:rFonts w:asciiTheme="minorHAnsi" w:hAnsiTheme="minorHAnsi"/>
          <w:sz w:val="21"/>
          <w:szCs w:val="21"/>
        </w:rPr>
        <w:t>Implementa</w:t>
      </w:r>
      <w:r w:rsidR="006274AC">
        <w:rPr>
          <w:rFonts w:asciiTheme="minorHAnsi" w:hAnsiTheme="minorHAnsi"/>
          <w:sz w:val="21"/>
          <w:szCs w:val="21"/>
        </w:rPr>
        <w:t xml:space="preserve">r </w:t>
      </w:r>
      <w:r w:rsidR="00CC6478">
        <w:rPr>
          <w:rFonts w:asciiTheme="minorHAnsi" w:hAnsiTheme="minorHAnsi"/>
          <w:sz w:val="21"/>
          <w:szCs w:val="21"/>
        </w:rPr>
        <w:t>p</w:t>
      </w:r>
      <w:r w:rsidR="00CC6478" w:rsidRPr="00964DD7">
        <w:rPr>
          <w:rFonts w:asciiTheme="minorHAnsi" w:hAnsiTheme="minorHAnsi"/>
          <w:sz w:val="21"/>
          <w:szCs w:val="21"/>
        </w:rPr>
        <w:t xml:space="preserve">royectos </w:t>
      </w:r>
      <w:r w:rsidR="00CC6478">
        <w:rPr>
          <w:rFonts w:asciiTheme="minorHAnsi" w:hAnsiTheme="minorHAnsi"/>
          <w:sz w:val="21"/>
          <w:szCs w:val="21"/>
        </w:rPr>
        <w:t>l</w:t>
      </w:r>
      <w:r w:rsidR="00CC6478" w:rsidRPr="00964DD7">
        <w:rPr>
          <w:rFonts w:asciiTheme="minorHAnsi" w:hAnsiTheme="minorHAnsi"/>
          <w:sz w:val="21"/>
          <w:szCs w:val="21"/>
        </w:rPr>
        <w:t>ogístic</w:t>
      </w:r>
      <w:r w:rsidR="00CC6478">
        <w:rPr>
          <w:rFonts w:asciiTheme="minorHAnsi" w:hAnsiTheme="minorHAnsi"/>
          <w:sz w:val="21"/>
          <w:szCs w:val="21"/>
        </w:rPr>
        <w:t>os, terrestres, marítimos y aéreos</w:t>
      </w:r>
      <w:r w:rsidR="00BD7824" w:rsidRPr="00964DD7">
        <w:rPr>
          <w:rFonts w:asciiTheme="minorHAnsi" w:hAnsiTheme="minorHAnsi"/>
          <w:sz w:val="21"/>
          <w:szCs w:val="21"/>
        </w:rPr>
        <w:t>.</w:t>
      </w:r>
      <w:r w:rsidR="006274AC">
        <w:rPr>
          <w:rFonts w:asciiTheme="minorHAnsi" w:hAnsiTheme="minorHAnsi"/>
          <w:sz w:val="21"/>
          <w:szCs w:val="21"/>
        </w:rPr>
        <w:t xml:space="preserve"> Centros de distribución, bodegas automáticas de almacenamiento y distribución (automatice </w:t>
      </w:r>
      <w:proofErr w:type="spellStart"/>
      <w:r w:rsidR="006274AC">
        <w:rPr>
          <w:rFonts w:asciiTheme="minorHAnsi" w:hAnsiTheme="minorHAnsi"/>
          <w:sz w:val="21"/>
          <w:szCs w:val="21"/>
        </w:rPr>
        <w:t>warehouse</w:t>
      </w:r>
      <w:proofErr w:type="spellEnd"/>
      <w:r w:rsidR="006274AC">
        <w:rPr>
          <w:rFonts w:asciiTheme="minorHAnsi" w:hAnsiTheme="minorHAnsi"/>
          <w:sz w:val="21"/>
          <w:szCs w:val="21"/>
        </w:rPr>
        <w:t>)</w:t>
      </w:r>
      <w:r w:rsidR="00264D95">
        <w:rPr>
          <w:rFonts w:asciiTheme="minorHAnsi" w:hAnsiTheme="minorHAnsi"/>
          <w:sz w:val="21"/>
          <w:szCs w:val="21"/>
        </w:rPr>
        <w:t xml:space="preserve">. </w:t>
      </w:r>
      <w:r w:rsidR="00BD7824" w:rsidRPr="00964DD7">
        <w:rPr>
          <w:rFonts w:asciiTheme="minorHAnsi" w:hAnsiTheme="minorHAnsi"/>
          <w:sz w:val="21"/>
          <w:szCs w:val="21"/>
        </w:rPr>
        <w:t xml:space="preserve">Planificación </w:t>
      </w:r>
      <w:r w:rsidR="00514289" w:rsidRPr="00964DD7">
        <w:rPr>
          <w:rFonts w:asciiTheme="minorHAnsi" w:hAnsiTheme="minorHAnsi"/>
          <w:sz w:val="21"/>
          <w:szCs w:val="21"/>
        </w:rPr>
        <w:t>demanda y S &amp; OP, a</w:t>
      </w:r>
      <w:r w:rsidR="00EF754F" w:rsidRPr="00964DD7">
        <w:rPr>
          <w:rFonts w:asciiTheme="minorHAnsi" w:hAnsiTheme="minorHAnsi"/>
          <w:sz w:val="21"/>
          <w:szCs w:val="21"/>
        </w:rPr>
        <w:t>lmacenaje,</w:t>
      </w:r>
      <w:r w:rsidR="00C70282">
        <w:rPr>
          <w:rFonts w:asciiTheme="minorHAnsi" w:hAnsiTheme="minorHAnsi"/>
          <w:sz w:val="21"/>
          <w:szCs w:val="21"/>
        </w:rPr>
        <w:t xml:space="preserve"> </w:t>
      </w:r>
      <w:r w:rsidR="00BD7824" w:rsidRPr="00964DD7">
        <w:rPr>
          <w:rFonts w:asciiTheme="minorHAnsi" w:hAnsiTheme="minorHAnsi"/>
          <w:sz w:val="21"/>
          <w:szCs w:val="21"/>
        </w:rPr>
        <w:t>distribución</w:t>
      </w:r>
      <w:r w:rsidR="00B26ACD" w:rsidRPr="00964DD7">
        <w:rPr>
          <w:rFonts w:asciiTheme="minorHAnsi" w:hAnsiTheme="minorHAnsi"/>
          <w:sz w:val="21"/>
          <w:szCs w:val="21"/>
        </w:rPr>
        <w:t xml:space="preserve"> y manejo del C.D N</w:t>
      </w:r>
      <w:r w:rsidR="006274AC">
        <w:rPr>
          <w:rFonts w:asciiTheme="minorHAnsi" w:hAnsiTheme="minorHAnsi"/>
          <w:sz w:val="21"/>
          <w:szCs w:val="21"/>
        </w:rPr>
        <w:t xml:space="preserve">, </w:t>
      </w:r>
      <w:r w:rsidR="00BD7824" w:rsidRPr="00964DD7">
        <w:rPr>
          <w:rFonts w:asciiTheme="minorHAnsi" w:hAnsiTheme="minorHAnsi"/>
          <w:sz w:val="21"/>
          <w:szCs w:val="21"/>
        </w:rPr>
        <w:t xml:space="preserve">procesos </w:t>
      </w:r>
      <w:proofErr w:type="spellStart"/>
      <w:r w:rsidR="00BD7824" w:rsidRPr="00964DD7">
        <w:rPr>
          <w:rFonts w:asciiTheme="minorHAnsi" w:hAnsiTheme="minorHAnsi"/>
          <w:sz w:val="21"/>
          <w:szCs w:val="21"/>
        </w:rPr>
        <w:t>Order</w:t>
      </w:r>
      <w:proofErr w:type="spellEnd"/>
      <w:r w:rsidR="00BD7824" w:rsidRPr="00964DD7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BD7824" w:rsidRPr="00964DD7">
        <w:rPr>
          <w:rFonts w:asciiTheme="minorHAnsi" w:hAnsiTheme="minorHAnsi"/>
          <w:sz w:val="21"/>
          <w:szCs w:val="21"/>
        </w:rPr>
        <w:t>to</w:t>
      </w:r>
      <w:proofErr w:type="spellEnd"/>
      <w:r w:rsidR="00BD7824" w:rsidRPr="00964DD7">
        <w:rPr>
          <w:rFonts w:asciiTheme="minorHAnsi" w:hAnsiTheme="minorHAnsi"/>
          <w:sz w:val="21"/>
          <w:szCs w:val="21"/>
        </w:rPr>
        <w:t xml:space="preserve"> Cash, S &amp; OP y</w:t>
      </w:r>
      <w:r w:rsidR="00264D95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264D95">
        <w:rPr>
          <w:rFonts w:asciiTheme="minorHAnsi" w:hAnsiTheme="minorHAnsi"/>
          <w:sz w:val="21"/>
          <w:szCs w:val="21"/>
        </w:rPr>
        <w:t>r</w:t>
      </w:r>
      <w:r w:rsidR="00BD7824" w:rsidRPr="00964DD7">
        <w:rPr>
          <w:rFonts w:asciiTheme="minorHAnsi" w:hAnsiTheme="minorHAnsi"/>
          <w:sz w:val="21"/>
          <w:szCs w:val="21"/>
        </w:rPr>
        <w:t>oute</w:t>
      </w:r>
      <w:proofErr w:type="spellEnd"/>
      <w:r w:rsidR="00BD7824" w:rsidRPr="00964DD7">
        <w:rPr>
          <w:rFonts w:asciiTheme="minorHAnsi" w:hAnsiTheme="minorHAnsi"/>
          <w:sz w:val="21"/>
          <w:szCs w:val="21"/>
        </w:rPr>
        <w:t xml:space="preserve"> </w:t>
      </w:r>
      <w:r w:rsidR="002B1ADD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="006274AC">
        <w:rPr>
          <w:rFonts w:asciiTheme="minorHAnsi" w:hAnsiTheme="minorHAnsi"/>
          <w:sz w:val="21"/>
          <w:szCs w:val="21"/>
        </w:rPr>
        <w:t>s</w:t>
      </w:r>
      <w:r w:rsidR="00BD7824" w:rsidRPr="00964DD7">
        <w:rPr>
          <w:rFonts w:asciiTheme="minorHAnsi" w:hAnsiTheme="minorHAnsi"/>
          <w:sz w:val="21"/>
          <w:szCs w:val="21"/>
        </w:rPr>
        <w:t>cheduling</w:t>
      </w:r>
      <w:proofErr w:type="spellEnd"/>
      <w:r w:rsidR="006274AC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. </w:t>
      </w:r>
      <w:r w:rsidR="006B5F88"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Incorpora</w:t>
      </w:r>
      <w:r w:rsidR="00264D95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r</w:t>
      </w:r>
      <w:r w:rsidR="006B5F88"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 </w:t>
      </w:r>
      <w:r w:rsidR="006274AC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indicadores gestión. Implementar SAP R/3,</w:t>
      </w:r>
      <w:r w:rsidR="006B5F88"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 módulo WMS y TMS</w:t>
      </w:r>
      <w:r w:rsidR="006274AC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, </w:t>
      </w:r>
      <w:r w:rsidR="006B5F88"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cadena </w:t>
      </w:r>
      <w:r w:rsidR="00BC2349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suministro 6 bodegas regionales y 2 CD</w:t>
      </w:r>
      <w:r w:rsidR="006274AC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. </w:t>
      </w:r>
      <w:r w:rsidR="00706CB0"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Desarroll</w:t>
      </w:r>
      <w:r w:rsidR="00606BD4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o</w:t>
      </w:r>
      <w:r w:rsidR="00706CB0" w:rsidRPr="00964DD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 xml:space="preserve"> modelos </w:t>
      </w:r>
      <w:r w:rsidR="00264D95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demanda</w:t>
      </w:r>
      <w:r w:rsidR="001B6BA7">
        <w:rPr>
          <w:rFonts w:asciiTheme="minorHAnsi" w:eastAsia="Times New Roman" w:hAnsiTheme="minorHAnsi"/>
          <w:color w:val="212121"/>
          <w:sz w:val="21"/>
          <w:szCs w:val="21"/>
          <w:lang w:val="es-ES"/>
        </w:rPr>
        <w:t>.</w:t>
      </w:r>
    </w:p>
    <w:p w:rsidR="0074560B" w:rsidRPr="00264D95" w:rsidRDefault="0074560B" w:rsidP="00264D95">
      <w:pPr>
        <w:spacing w:before="40"/>
        <w:ind w:left="0" w:firstLine="0"/>
        <w:jc w:val="both"/>
        <w:rPr>
          <w:rFonts w:asciiTheme="minorHAnsi" w:hAnsiTheme="minorHAnsi"/>
          <w:sz w:val="8"/>
          <w:szCs w:val="8"/>
        </w:rPr>
      </w:pPr>
    </w:p>
    <w:p w:rsidR="006274AC" w:rsidRDefault="006274AC">
      <w:pPr>
        <w:spacing w:after="0" w:line="239" w:lineRule="auto"/>
        <w:ind w:right="370"/>
        <w:jc w:val="both"/>
        <w:rPr>
          <w:rFonts w:asciiTheme="minorHAnsi" w:eastAsia="Times New Roman" w:hAnsiTheme="minorHAnsi" w:cs="Times New Roman"/>
          <w:b/>
          <w:sz w:val="21"/>
          <w:szCs w:val="21"/>
        </w:rPr>
      </w:pPr>
      <w:r w:rsidRPr="00964DD7">
        <w:rPr>
          <w:rFonts w:asciiTheme="minorHAnsi" w:eastAsia="Times New Roman" w:hAnsiTheme="minorHAnsi" w:cs="Times New Roman"/>
          <w:b/>
          <w:sz w:val="21"/>
          <w:szCs w:val="21"/>
        </w:rPr>
        <w:t xml:space="preserve">1996 / 1998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Caucho Técnica S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 xml:space="preserve">. </w:t>
      </w:r>
      <w:r w:rsidR="003F21EC" w:rsidRPr="00964DD7">
        <w:rPr>
          <w:rFonts w:asciiTheme="minorHAnsi" w:eastAsia="Times New Roman" w:hAnsiTheme="minorHAnsi" w:cs="Times New Roman"/>
          <w:b/>
          <w:sz w:val="21"/>
          <w:szCs w:val="21"/>
        </w:rPr>
        <w:t>A</w:t>
      </w:r>
      <w:r>
        <w:rPr>
          <w:rFonts w:asciiTheme="minorHAnsi" w:eastAsia="Times New Roman" w:hAnsiTheme="minorHAnsi" w:cs="Times New Roman"/>
          <w:b/>
          <w:sz w:val="21"/>
          <w:szCs w:val="21"/>
        </w:rPr>
        <w:t>.,</w:t>
      </w:r>
      <w:r w:rsidRPr="006274AC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964DD7">
        <w:rPr>
          <w:rFonts w:asciiTheme="minorHAnsi" w:hAnsiTheme="minorHAnsi"/>
          <w:sz w:val="21"/>
          <w:szCs w:val="21"/>
        </w:rPr>
        <w:t>Contitech</w:t>
      </w:r>
      <w:proofErr w:type="spellEnd"/>
      <w:r>
        <w:rPr>
          <w:rFonts w:asciiTheme="minorHAnsi" w:hAnsiTheme="minorHAnsi"/>
          <w:sz w:val="21"/>
          <w:szCs w:val="21"/>
        </w:rPr>
        <w:t xml:space="preserve"> Alemania.  </w:t>
      </w:r>
      <w:r w:rsidRPr="00885480">
        <w:rPr>
          <w:rFonts w:asciiTheme="minorHAnsi" w:hAnsiTheme="minorHAnsi"/>
          <w:b/>
          <w:sz w:val="21"/>
          <w:szCs w:val="21"/>
        </w:rPr>
        <w:t>Santiago y Antofagasta</w:t>
      </w:r>
      <w:r>
        <w:rPr>
          <w:rFonts w:asciiTheme="minorHAnsi" w:hAnsiTheme="minorHAnsi"/>
          <w:sz w:val="21"/>
          <w:szCs w:val="21"/>
        </w:rPr>
        <w:t>.</w:t>
      </w:r>
    </w:p>
    <w:p w:rsidR="0074560B" w:rsidRPr="00964DD7" w:rsidRDefault="006274AC" w:rsidP="00606BD4">
      <w:pPr>
        <w:spacing w:after="0"/>
        <w:ind w:right="37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</w:t>
      </w:r>
      <w:r w:rsidR="003F21EC" w:rsidRPr="00964DD7">
        <w:rPr>
          <w:rFonts w:asciiTheme="minorHAnsi" w:hAnsiTheme="minorHAnsi"/>
          <w:sz w:val="21"/>
          <w:szCs w:val="21"/>
        </w:rPr>
        <w:t xml:space="preserve">ervicios </w:t>
      </w:r>
      <w:r>
        <w:rPr>
          <w:rFonts w:asciiTheme="minorHAnsi" w:hAnsiTheme="minorHAnsi"/>
          <w:sz w:val="21"/>
          <w:szCs w:val="21"/>
        </w:rPr>
        <w:t>para la gran Minería del Cobre, y minería no metálica</w:t>
      </w:r>
      <w:r w:rsidR="00264D95">
        <w:rPr>
          <w:rFonts w:asciiTheme="minorHAnsi" w:hAnsiTheme="minorHAnsi"/>
          <w:sz w:val="21"/>
          <w:szCs w:val="21"/>
        </w:rPr>
        <w:t xml:space="preserve">. </w:t>
      </w:r>
      <w:r w:rsidR="003F21EC" w:rsidRPr="00964DD7">
        <w:rPr>
          <w:rFonts w:asciiTheme="minorHAnsi" w:hAnsiTheme="minorHAnsi"/>
          <w:b/>
          <w:sz w:val="21"/>
          <w:szCs w:val="21"/>
        </w:rPr>
        <w:t>Jefe de Abastecimiento y Bodegas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</w:p>
    <w:p w:rsidR="00B26ACD" w:rsidRPr="00964DD7" w:rsidRDefault="006274AC" w:rsidP="00606BD4">
      <w:pPr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6274AC">
        <w:rPr>
          <w:rFonts w:asciiTheme="minorHAnsi" w:hAnsiTheme="minorHAnsi"/>
          <w:sz w:val="21"/>
          <w:szCs w:val="21"/>
        </w:rPr>
        <w:t xml:space="preserve">Gestión abastecimiento </w:t>
      </w:r>
      <w:r w:rsidR="003F21EC" w:rsidRPr="006274AC">
        <w:rPr>
          <w:rFonts w:asciiTheme="minorHAnsi" w:hAnsiTheme="minorHAnsi"/>
          <w:sz w:val="21"/>
          <w:szCs w:val="21"/>
        </w:rPr>
        <w:t>materias</w:t>
      </w:r>
      <w:r w:rsidR="003F21EC" w:rsidRPr="00964DD7">
        <w:rPr>
          <w:rFonts w:asciiTheme="minorHAnsi" w:hAnsiTheme="minorHAnsi"/>
          <w:sz w:val="21"/>
          <w:szCs w:val="21"/>
        </w:rPr>
        <w:t xml:space="preserve"> primas </w:t>
      </w:r>
      <w:r>
        <w:rPr>
          <w:rFonts w:asciiTheme="minorHAnsi" w:hAnsiTheme="minorHAnsi"/>
          <w:sz w:val="21"/>
          <w:szCs w:val="21"/>
        </w:rPr>
        <w:t>y repuestos</w:t>
      </w:r>
      <w:r w:rsidR="00FB6AAF">
        <w:rPr>
          <w:rFonts w:asciiTheme="minorHAnsi" w:hAnsiTheme="minorHAnsi"/>
          <w:sz w:val="21"/>
          <w:szCs w:val="21"/>
        </w:rPr>
        <w:t xml:space="preserve"> de los </w:t>
      </w:r>
      <w:r>
        <w:rPr>
          <w:rFonts w:asciiTheme="minorHAnsi" w:hAnsiTheme="minorHAnsi"/>
          <w:sz w:val="21"/>
          <w:szCs w:val="21"/>
        </w:rPr>
        <w:t xml:space="preserve">contratos de servicios. Negociación con </w:t>
      </w:r>
      <w:r w:rsidR="003F21EC" w:rsidRPr="00964DD7">
        <w:rPr>
          <w:rFonts w:asciiTheme="minorHAnsi" w:hAnsiTheme="minorHAnsi"/>
          <w:sz w:val="21"/>
          <w:szCs w:val="21"/>
        </w:rPr>
        <w:t>proveedores extranjeros y nacionales</w:t>
      </w:r>
      <w:r>
        <w:rPr>
          <w:rFonts w:asciiTheme="minorHAnsi" w:hAnsiTheme="minorHAnsi"/>
          <w:sz w:val="21"/>
          <w:szCs w:val="21"/>
        </w:rPr>
        <w:t>.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  <w:r w:rsidR="003F21EC" w:rsidRPr="00964DD7">
        <w:rPr>
          <w:rFonts w:asciiTheme="minorHAnsi" w:hAnsiTheme="minorHAnsi"/>
          <w:b/>
          <w:sz w:val="21"/>
          <w:szCs w:val="21"/>
        </w:rPr>
        <w:t>Logros</w:t>
      </w:r>
      <w:r w:rsidR="003F21EC" w:rsidRPr="00964DD7">
        <w:rPr>
          <w:rFonts w:asciiTheme="minorHAnsi" w:hAnsiTheme="minorHAnsi"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>optimización cadena de suministro y</w:t>
      </w:r>
      <w:r w:rsidR="003F21EC" w:rsidRPr="00964DD7">
        <w:rPr>
          <w:rFonts w:asciiTheme="minorHAnsi" w:hAnsiTheme="minorHAnsi"/>
          <w:sz w:val="21"/>
          <w:szCs w:val="21"/>
        </w:rPr>
        <w:t xml:space="preserve"> abastecimiento</w:t>
      </w:r>
      <w:r>
        <w:rPr>
          <w:rFonts w:asciiTheme="minorHAnsi" w:hAnsiTheme="minorHAnsi"/>
          <w:sz w:val="21"/>
          <w:szCs w:val="21"/>
        </w:rPr>
        <w:t xml:space="preserve">, </w:t>
      </w:r>
      <w:r w:rsidR="00606BD4">
        <w:rPr>
          <w:rFonts w:asciiTheme="minorHAnsi" w:hAnsiTheme="minorHAnsi"/>
          <w:sz w:val="21"/>
          <w:szCs w:val="21"/>
        </w:rPr>
        <w:t>en</w:t>
      </w:r>
      <w:r>
        <w:rPr>
          <w:rFonts w:asciiTheme="minorHAnsi" w:hAnsiTheme="minorHAnsi"/>
          <w:sz w:val="21"/>
          <w:szCs w:val="21"/>
        </w:rPr>
        <w:t xml:space="preserve"> </w:t>
      </w:r>
      <w:r w:rsidR="003F21EC" w:rsidRPr="00964DD7">
        <w:rPr>
          <w:rFonts w:asciiTheme="minorHAnsi" w:hAnsiTheme="minorHAnsi"/>
          <w:sz w:val="21"/>
          <w:szCs w:val="21"/>
        </w:rPr>
        <w:t>bodegas</w:t>
      </w:r>
      <w:r w:rsidR="00FB6AAF">
        <w:rPr>
          <w:rFonts w:asciiTheme="minorHAnsi" w:hAnsiTheme="minorHAnsi"/>
          <w:sz w:val="21"/>
          <w:szCs w:val="21"/>
        </w:rPr>
        <w:t xml:space="preserve"> de sucursales, stocks mínimos </w:t>
      </w:r>
      <w:r w:rsidR="00606BD4">
        <w:rPr>
          <w:rFonts w:asciiTheme="minorHAnsi" w:hAnsiTheme="minorHAnsi"/>
          <w:sz w:val="21"/>
          <w:szCs w:val="21"/>
        </w:rPr>
        <w:t>con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  <w:r w:rsidR="00FB6AAF">
        <w:rPr>
          <w:rFonts w:asciiTheme="minorHAnsi" w:hAnsiTheme="minorHAnsi"/>
          <w:sz w:val="21"/>
          <w:szCs w:val="21"/>
        </w:rPr>
        <w:t>puntos de re orden, MRP</w:t>
      </w:r>
      <w:r w:rsidR="003F21EC" w:rsidRPr="00964DD7">
        <w:rPr>
          <w:rFonts w:asciiTheme="minorHAnsi" w:hAnsiTheme="minorHAnsi"/>
          <w:sz w:val="21"/>
          <w:szCs w:val="21"/>
        </w:rPr>
        <w:t>.</w:t>
      </w:r>
      <w:r w:rsidR="00FB6AAF">
        <w:rPr>
          <w:rFonts w:asciiTheme="minorHAnsi" w:hAnsiTheme="minorHAnsi"/>
          <w:sz w:val="21"/>
          <w:szCs w:val="21"/>
        </w:rPr>
        <w:t xml:space="preserve"> </w:t>
      </w:r>
      <w:r w:rsidR="00606BD4">
        <w:rPr>
          <w:rFonts w:asciiTheme="minorHAnsi" w:hAnsiTheme="minorHAnsi"/>
          <w:sz w:val="21"/>
          <w:szCs w:val="21"/>
        </w:rPr>
        <w:t xml:space="preserve">Reduje </w:t>
      </w:r>
      <w:r w:rsidR="00B26ACD" w:rsidRPr="00964DD7">
        <w:rPr>
          <w:rFonts w:asciiTheme="minorHAnsi" w:hAnsiTheme="minorHAnsi"/>
          <w:sz w:val="21"/>
          <w:szCs w:val="21"/>
        </w:rPr>
        <w:t>los costos de logística en un 7%, aument</w:t>
      </w:r>
      <w:r w:rsidR="00FB6AAF">
        <w:rPr>
          <w:rFonts w:asciiTheme="minorHAnsi" w:hAnsiTheme="minorHAnsi"/>
          <w:sz w:val="21"/>
          <w:szCs w:val="21"/>
        </w:rPr>
        <w:t xml:space="preserve">ar </w:t>
      </w:r>
      <w:r w:rsidR="00B26ACD" w:rsidRPr="00964DD7">
        <w:rPr>
          <w:rFonts w:asciiTheme="minorHAnsi" w:hAnsiTheme="minorHAnsi"/>
          <w:sz w:val="21"/>
          <w:szCs w:val="21"/>
        </w:rPr>
        <w:t xml:space="preserve">productividad en un 11%, aumento eficiencia </w:t>
      </w:r>
      <w:r w:rsidR="00FB6AAF">
        <w:rPr>
          <w:rFonts w:asciiTheme="minorHAnsi" w:hAnsiTheme="minorHAnsi"/>
          <w:sz w:val="21"/>
          <w:szCs w:val="21"/>
        </w:rPr>
        <w:t>ruteo y tiempo traslado</w:t>
      </w:r>
      <w:r w:rsidR="00B26ACD" w:rsidRPr="00964DD7">
        <w:rPr>
          <w:rFonts w:asciiTheme="minorHAnsi" w:hAnsiTheme="minorHAnsi"/>
          <w:sz w:val="21"/>
          <w:szCs w:val="21"/>
        </w:rPr>
        <w:t xml:space="preserve"> 5,5%, disminu</w:t>
      </w:r>
      <w:r w:rsidR="00FB6AAF">
        <w:rPr>
          <w:rFonts w:asciiTheme="minorHAnsi" w:hAnsiTheme="minorHAnsi"/>
          <w:sz w:val="21"/>
          <w:szCs w:val="21"/>
        </w:rPr>
        <w:t xml:space="preserve">ir </w:t>
      </w:r>
      <w:r w:rsidR="00B26ACD" w:rsidRPr="00964DD7">
        <w:rPr>
          <w:rFonts w:asciiTheme="minorHAnsi" w:hAnsiTheme="minorHAnsi"/>
          <w:sz w:val="21"/>
          <w:szCs w:val="21"/>
        </w:rPr>
        <w:t xml:space="preserve">inventario y </w:t>
      </w:r>
      <w:r w:rsidR="00FB6AAF" w:rsidRPr="00964DD7">
        <w:rPr>
          <w:rFonts w:asciiTheme="minorHAnsi" w:hAnsiTheme="minorHAnsi"/>
          <w:sz w:val="21"/>
          <w:szCs w:val="21"/>
        </w:rPr>
        <w:t>obsolescencia</w:t>
      </w:r>
      <w:r w:rsidR="00B26ACD" w:rsidRPr="00964DD7">
        <w:rPr>
          <w:rFonts w:asciiTheme="minorHAnsi" w:hAnsiTheme="minorHAnsi"/>
          <w:sz w:val="21"/>
          <w:szCs w:val="21"/>
        </w:rPr>
        <w:t xml:space="preserve"> en un 10%.</w:t>
      </w:r>
      <w:r w:rsidR="00FB6AAF">
        <w:rPr>
          <w:rFonts w:asciiTheme="minorHAnsi" w:hAnsiTheme="minorHAnsi"/>
          <w:sz w:val="21"/>
          <w:szCs w:val="21"/>
        </w:rPr>
        <w:t xml:space="preserve"> </w:t>
      </w:r>
      <w:r w:rsidR="00B26ACD" w:rsidRPr="00964DD7">
        <w:rPr>
          <w:rFonts w:asciiTheme="minorHAnsi" w:hAnsiTheme="minorHAnsi"/>
          <w:sz w:val="21"/>
          <w:szCs w:val="21"/>
        </w:rPr>
        <w:t>Equipo de monitoreo y control, estandariza</w:t>
      </w:r>
      <w:r w:rsidR="00FB6AAF">
        <w:rPr>
          <w:rFonts w:asciiTheme="minorHAnsi" w:hAnsiTheme="minorHAnsi"/>
          <w:sz w:val="21"/>
          <w:szCs w:val="21"/>
        </w:rPr>
        <w:t xml:space="preserve">r. Disminuir y eliminar </w:t>
      </w:r>
      <w:r w:rsidR="00B26ACD" w:rsidRPr="00964DD7">
        <w:rPr>
          <w:rFonts w:asciiTheme="minorHAnsi" w:hAnsiTheme="minorHAnsi"/>
          <w:sz w:val="21"/>
          <w:szCs w:val="21"/>
        </w:rPr>
        <w:t>cuellos de botella</w:t>
      </w:r>
      <w:r w:rsidR="00FB6AAF">
        <w:rPr>
          <w:rFonts w:asciiTheme="minorHAnsi" w:hAnsiTheme="minorHAnsi"/>
          <w:sz w:val="21"/>
          <w:szCs w:val="21"/>
        </w:rPr>
        <w:t>.</w:t>
      </w:r>
    </w:p>
    <w:p w:rsidR="0074560B" w:rsidRPr="00264D95" w:rsidRDefault="0074560B" w:rsidP="00C7250D">
      <w:pPr>
        <w:spacing w:after="0"/>
        <w:ind w:left="0" w:firstLine="0"/>
        <w:jc w:val="both"/>
        <w:rPr>
          <w:rFonts w:asciiTheme="minorHAnsi" w:hAnsiTheme="minorHAnsi"/>
          <w:sz w:val="8"/>
          <w:szCs w:val="8"/>
        </w:rPr>
      </w:pPr>
    </w:p>
    <w:p w:rsidR="004F0296" w:rsidRPr="00FB6AAF" w:rsidRDefault="002B6EE6" w:rsidP="00606BD4">
      <w:pPr>
        <w:spacing w:after="0"/>
        <w:jc w:val="both"/>
        <w:rPr>
          <w:rFonts w:asciiTheme="minorHAnsi" w:eastAsia="Times New Roman" w:hAnsiTheme="minorHAnsi" w:cs="Times New Roman"/>
          <w:b/>
          <w:sz w:val="21"/>
          <w:szCs w:val="21"/>
          <w:lang w:val="en-AU"/>
        </w:rPr>
      </w:pPr>
      <w:r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>1994 /</w:t>
      </w:r>
      <w:r w:rsidR="00FB6AAF" w:rsidRPr="00FB6AAF"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 xml:space="preserve"> 1995, </w:t>
      </w:r>
      <w:proofErr w:type="spellStart"/>
      <w:r w:rsidR="003F21EC" w:rsidRPr="00FB6AAF"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>Technall</w:t>
      </w:r>
      <w:proofErr w:type="spellEnd"/>
      <w:r w:rsidR="003F21EC" w:rsidRPr="00FB6AAF"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 xml:space="preserve"> Chile S</w:t>
      </w:r>
      <w:r w:rsidR="00FB6AAF" w:rsidRPr="00FB6AAF"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 xml:space="preserve">. </w:t>
      </w:r>
      <w:r w:rsidR="003F21EC" w:rsidRPr="00FB6AAF"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>A</w:t>
      </w:r>
      <w:r w:rsidR="00FB6AAF">
        <w:rPr>
          <w:rFonts w:asciiTheme="minorHAnsi" w:eastAsia="Times New Roman" w:hAnsiTheme="minorHAnsi" w:cs="Times New Roman"/>
          <w:b/>
          <w:sz w:val="21"/>
          <w:szCs w:val="21"/>
          <w:lang w:val="en-AU"/>
        </w:rPr>
        <w:t>, Santiago.</w:t>
      </w:r>
    </w:p>
    <w:p w:rsidR="00C7250D" w:rsidRDefault="00FB6AAF" w:rsidP="00C7250D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Servicios y contratos de</w:t>
      </w:r>
      <w:r w:rsidR="003F21EC" w:rsidRPr="00964DD7">
        <w:rPr>
          <w:rFonts w:asciiTheme="minorHAnsi" w:hAnsiTheme="minorHAnsi"/>
          <w:sz w:val="21"/>
          <w:szCs w:val="21"/>
        </w:rPr>
        <w:t xml:space="preserve"> construcción. </w:t>
      </w:r>
      <w:r w:rsidR="003F21EC" w:rsidRPr="00964DD7">
        <w:rPr>
          <w:rFonts w:asciiTheme="minorHAnsi" w:hAnsiTheme="minorHAnsi"/>
          <w:b/>
          <w:sz w:val="21"/>
          <w:szCs w:val="21"/>
        </w:rPr>
        <w:t>Encargado de Com</w:t>
      </w:r>
      <w:r w:rsidR="00C7250D">
        <w:rPr>
          <w:rFonts w:asciiTheme="minorHAnsi" w:hAnsiTheme="minorHAnsi"/>
          <w:b/>
          <w:sz w:val="21"/>
          <w:szCs w:val="21"/>
        </w:rPr>
        <w:t>ercio Exterior,</w:t>
      </w:r>
    </w:p>
    <w:p w:rsidR="0074560B" w:rsidRPr="00964DD7" w:rsidRDefault="00FB6AAF" w:rsidP="00C7250D">
      <w:p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Gestión de suministros y cadena logística, mercado nacional, importaciones</w:t>
      </w:r>
      <w:r w:rsidR="003F21EC" w:rsidRPr="00964DD7">
        <w:rPr>
          <w:rFonts w:asciiTheme="minorHAnsi" w:hAnsiTheme="minorHAnsi"/>
          <w:sz w:val="21"/>
          <w:szCs w:val="21"/>
        </w:rPr>
        <w:t xml:space="preserve"> </w:t>
      </w:r>
    </w:p>
    <w:p w:rsidR="0074560B" w:rsidRPr="00964DD7" w:rsidRDefault="003F21EC" w:rsidP="00606BD4">
      <w:pPr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Logros</w:t>
      </w:r>
      <w:r w:rsidRPr="00964DD7">
        <w:rPr>
          <w:rFonts w:asciiTheme="minorHAnsi" w:hAnsiTheme="minorHAnsi"/>
          <w:sz w:val="21"/>
          <w:szCs w:val="21"/>
        </w:rPr>
        <w:t xml:space="preserve">: </w:t>
      </w:r>
      <w:r w:rsidR="00FB6AAF">
        <w:rPr>
          <w:rFonts w:asciiTheme="minorHAnsi" w:hAnsiTheme="minorHAnsi"/>
          <w:sz w:val="21"/>
          <w:szCs w:val="21"/>
        </w:rPr>
        <w:t xml:space="preserve">implementar sistema de </w:t>
      </w:r>
      <w:r w:rsidRPr="00964DD7">
        <w:rPr>
          <w:rFonts w:asciiTheme="minorHAnsi" w:hAnsiTheme="minorHAnsi"/>
          <w:sz w:val="21"/>
          <w:szCs w:val="21"/>
        </w:rPr>
        <w:t>compra</w:t>
      </w:r>
      <w:r w:rsidR="00FB6AAF">
        <w:rPr>
          <w:rFonts w:asciiTheme="minorHAnsi" w:hAnsiTheme="minorHAnsi"/>
          <w:sz w:val="21"/>
          <w:szCs w:val="21"/>
        </w:rPr>
        <w:t xml:space="preserve"> integral. R</w:t>
      </w:r>
      <w:r w:rsidR="00833704" w:rsidRPr="00964DD7">
        <w:rPr>
          <w:rFonts w:asciiTheme="minorHAnsi" w:hAnsiTheme="minorHAnsi"/>
          <w:sz w:val="21"/>
          <w:szCs w:val="21"/>
        </w:rPr>
        <w:t xml:space="preserve">educción de costos </w:t>
      </w:r>
      <w:r w:rsidR="00FB6AAF">
        <w:rPr>
          <w:rFonts w:asciiTheme="minorHAnsi" w:hAnsiTheme="minorHAnsi"/>
          <w:sz w:val="21"/>
          <w:szCs w:val="21"/>
        </w:rPr>
        <w:t>de</w:t>
      </w:r>
      <w:r w:rsidR="00833704" w:rsidRPr="00964DD7">
        <w:rPr>
          <w:rFonts w:asciiTheme="minorHAnsi" w:hAnsiTheme="minorHAnsi"/>
          <w:sz w:val="21"/>
          <w:szCs w:val="21"/>
        </w:rPr>
        <w:t xml:space="preserve"> un 28%</w:t>
      </w:r>
      <w:r w:rsidR="00FB6AAF">
        <w:rPr>
          <w:rFonts w:asciiTheme="minorHAnsi" w:hAnsiTheme="minorHAnsi"/>
          <w:sz w:val="21"/>
          <w:szCs w:val="21"/>
        </w:rPr>
        <w:t xml:space="preserve"> en </w:t>
      </w:r>
      <w:r w:rsidRPr="00964DD7">
        <w:rPr>
          <w:rFonts w:asciiTheme="minorHAnsi" w:hAnsiTheme="minorHAnsi"/>
          <w:sz w:val="21"/>
          <w:szCs w:val="21"/>
        </w:rPr>
        <w:t xml:space="preserve">proveedores </w:t>
      </w:r>
      <w:r w:rsidR="00FB6AAF">
        <w:rPr>
          <w:rFonts w:asciiTheme="minorHAnsi" w:hAnsiTheme="minorHAnsi"/>
          <w:sz w:val="21"/>
          <w:szCs w:val="21"/>
        </w:rPr>
        <w:t xml:space="preserve">nacionales, de </w:t>
      </w:r>
      <w:r w:rsidR="00FB6AAF" w:rsidRPr="00964DD7">
        <w:rPr>
          <w:rFonts w:asciiTheme="minorHAnsi" w:hAnsiTheme="minorHAnsi"/>
          <w:sz w:val="21"/>
          <w:szCs w:val="21"/>
        </w:rPr>
        <w:t>un</w:t>
      </w:r>
      <w:r w:rsidR="00833704" w:rsidRPr="00964DD7">
        <w:rPr>
          <w:rFonts w:asciiTheme="minorHAnsi" w:hAnsiTheme="minorHAnsi"/>
          <w:sz w:val="21"/>
          <w:szCs w:val="21"/>
        </w:rPr>
        <w:t xml:space="preserve"> 18%</w:t>
      </w:r>
      <w:r w:rsidRPr="00964DD7">
        <w:rPr>
          <w:rFonts w:asciiTheme="minorHAnsi" w:hAnsiTheme="minorHAnsi"/>
          <w:sz w:val="21"/>
          <w:szCs w:val="21"/>
        </w:rPr>
        <w:t xml:space="preserve"> </w:t>
      </w:r>
      <w:r w:rsidR="00FB6AAF">
        <w:rPr>
          <w:rFonts w:asciiTheme="minorHAnsi" w:hAnsiTheme="minorHAnsi"/>
          <w:sz w:val="21"/>
          <w:szCs w:val="21"/>
        </w:rPr>
        <w:t>con</w:t>
      </w:r>
      <w:r w:rsidR="007C3806" w:rsidRPr="00964DD7">
        <w:rPr>
          <w:rFonts w:asciiTheme="minorHAnsi" w:hAnsiTheme="minorHAnsi"/>
          <w:sz w:val="21"/>
          <w:szCs w:val="21"/>
        </w:rPr>
        <w:t xml:space="preserve"> proveedores </w:t>
      </w:r>
      <w:r w:rsidRPr="00964DD7">
        <w:rPr>
          <w:rFonts w:asciiTheme="minorHAnsi" w:hAnsiTheme="minorHAnsi"/>
          <w:sz w:val="21"/>
          <w:szCs w:val="21"/>
        </w:rPr>
        <w:t>extranjeros</w:t>
      </w:r>
      <w:r w:rsidR="00FB6AAF">
        <w:rPr>
          <w:rFonts w:asciiTheme="minorHAnsi" w:hAnsiTheme="minorHAnsi"/>
          <w:sz w:val="21"/>
          <w:szCs w:val="21"/>
        </w:rPr>
        <w:t xml:space="preserve">. Negociación estratégica de </w:t>
      </w:r>
      <w:r w:rsidRPr="00964DD7">
        <w:rPr>
          <w:rFonts w:asciiTheme="minorHAnsi" w:hAnsiTheme="minorHAnsi"/>
          <w:sz w:val="21"/>
          <w:szCs w:val="21"/>
        </w:rPr>
        <w:t>contratos</w:t>
      </w:r>
      <w:r w:rsidR="00FB6AAF">
        <w:rPr>
          <w:rFonts w:asciiTheme="minorHAnsi" w:hAnsiTheme="minorHAnsi"/>
          <w:sz w:val="21"/>
          <w:szCs w:val="21"/>
        </w:rPr>
        <w:t xml:space="preserve"> en </w:t>
      </w:r>
      <w:r w:rsidRPr="00964DD7">
        <w:rPr>
          <w:rFonts w:asciiTheme="minorHAnsi" w:hAnsiTheme="minorHAnsi"/>
          <w:sz w:val="21"/>
          <w:szCs w:val="21"/>
        </w:rPr>
        <w:t xml:space="preserve">Chile y el Exterior  </w:t>
      </w:r>
    </w:p>
    <w:p w:rsidR="00700EAC" w:rsidRPr="00264D95" w:rsidRDefault="00700EAC" w:rsidP="00C7250D">
      <w:pPr>
        <w:spacing w:after="0"/>
        <w:ind w:left="0" w:firstLine="0"/>
        <w:jc w:val="both"/>
        <w:rPr>
          <w:rFonts w:asciiTheme="minorHAnsi" w:hAnsiTheme="minorHAnsi"/>
          <w:sz w:val="8"/>
          <w:szCs w:val="8"/>
        </w:rPr>
      </w:pPr>
    </w:p>
    <w:p w:rsidR="00700EAC" w:rsidRPr="00FB6AAF" w:rsidRDefault="00FB6AAF" w:rsidP="00FB6AAF">
      <w:pPr>
        <w:pBdr>
          <w:bottom w:val="single" w:sz="12" w:space="1" w:color="002060"/>
        </w:pBdr>
        <w:spacing w:after="60"/>
        <w:ind w:left="0" w:firstLine="0"/>
        <w:rPr>
          <w:rFonts w:asciiTheme="minorHAnsi" w:hAnsiTheme="minorHAnsi"/>
          <w:b/>
          <w:sz w:val="21"/>
          <w:szCs w:val="21"/>
        </w:rPr>
      </w:pPr>
      <w:r w:rsidRPr="00FB6AAF">
        <w:rPr>
          <w:rFonts w:asciiTheme="minorHAnsi" w:hAnsiTheme="minorHAnsi"/>
          <w:b/>
          <w:sz w:val="21"/>
          <w:szCs w:val="21"/>
        </w:rPr>
        <w:t>EDUCACIÓN SUPERIOR</w:t>
      </w:r>
    </w:p>
    <w:p w:rsidR="00B335EC" w:rsidRPr="00964DD7" w:rsidRDefault="007F1159" w:rsidP="00606BD4">
      <w:pPr>
        <w:tabs>
          <w:tab w:val="left" w:pos="709"/>
          <w:tab w:val="left" w:pos="3828"/>
        </w:tabs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2002</w:t>
      </w:r>
      <w:r w:rsidR="00FB6AAF">
        <w:rPr>
          <w:rFonts w:asciiTheme="minorHAnsi" w:hAnsiTheme="minorHAnsi"/>
          <w:b/>
          <w:sz w:val="21"/>
          <w:szCs w:val="21"/>
        </w:rPr>
        <w:tab/>
      </w:r>
      <w:r w:rsidR="00885480">
        <w:rPr>
          <w:rFonts w:asciiTheme="minorHAnsi" w:hAnsiTheme="minorHAnsi"/>
          <w:b/>
          <w:sz w:val="21"/>
          <w:szCs w:val="21"/>
        </w:rPr>
        <w:t xml:space="preserve">         </w:t>
      </w:r>
      <w:r w:rsidR="005C75D4" w:rsidRPr="00964DD7">
        <w:rPr>
          <w:rFonts w:asciiTheme="minorHAnsi" w:hAnsiTheme="minorHAnsi"/>
          <w:b/>
          <w:sz w:val="21"/>
          <w:szCs w:val="21"/>
        </w:rPr>
        <w:t>Magister</w:t>
      </w:r>
      <w:r w:rsidR="00B335EC" w:rsidRPr="00964DD7">
        <w:rPr>
          <w:rFonts w:asciiTheme="minorHAnsi" w:hAnsiTheme="minorHAnsi"/>
          <w:b/>
          <w:sz w:val="21"/>
          <w:szCs w:val="21"/>
        </w:rPr>
        <w:t xml:space="preserve"> en Logística Operacional</w:t>
      </w:r>
      <w:r w:rsidR="002B6EE6">
        <w:rPr>
          <w:rFonts w:asciiTheme="minorHAnsi" w:hAnsiTheme="minorHAnsi"/>
          <w:b/>
          <w:sz w:val="21"/>
          <w:szCs w:val="21"/>
        </w:rPr>
        <w:t xml:space="preserve"> en la </w:t>
      </w:r>
      <w:r w:rsidR="00B335EC" w:rsidRPr="00964DD7">
        <w:rPr>
          <w:rFonts w:asciiTheme="minorHAnsi" w:hAnsiTheme="minorHAnsi"/>
          <w:b/>
          <w:sz w:val="21"/>
          <w:szCs w:val="21"/>
        </w:rPr>
        <w:t>Univ</w:t>
      </w:r>
      <w:r w:rsidR="00FB6AAF">
        <w:rPr>
          <w:rFonts w:asciiTheme="minorHAnsi" w:hAnsiTheme="minorHAnsi"/>
          <w:b/>
          <w:sz w:val="21"/>
          <w:szCs w:val="21"/>
        </w:rPr>
        <w:t>ersidad</w:t>
      </w:r>
      <w:r w:rsidR="001E78CC" w:rsidRPr="00964DD7">
        <w:rPr>
          <w:rFonts w:asciiTheme="minorHAnsi" w:hAnsiTheme="minorHAnsi"/>
          <w:b/>
          <w:sz w:val="21"/>
          <w:szCs w:val="21"/>
        </w:rPr>
        <w:t xml:space="preserve"> </w:t>
      </w:r>
      <w:r w:rsidR="00B335EC" w:rsidRPr="00964DD7">
        <w:rPr>
          <w:rFonts w:asciiTheme="minorHAnsi" w:hAnsiTheme="minorHAnsi"/>
          <w:b/>
          <w:sz w:val="21"/>
          <w:szCs w:val="21"/>
        </w:rPr>
        <w:t>Politécnica de Madrid</w:t>
      </w:r>
      <w:r w:rsidR="008B3900">
        <w:rPr>
          <w:rFonts w:asciiTheme="minorHAnsi" w:hAnsiTheme="minorHAnsi"/>
          <w:b/>
          <w:sz w:val="21"/>
          <w:szCs w:val="21"/>
        </w:rPr>
        <w:t xml:space="preserve">, </w:t>
      </w:r>
      <w:r w:rsidR="00882A7F">
        <w:rPr>
          <w:rFonts w:asciiTheme="minorHAnsi" w:hAnsiTheme="minorHAnsi"/>
          <w:b/>
          <w:sz w:val="21"/>
          <w:szCs w:val="21"/>
        </w:rPr>
        <w:t>España</w:t>
      </w:r>
    </w:p>
    <w:p w:rsidR="00700EAC" w:rsidRPr="00964DD7" w:rsidRDefault="003F21EC" w:rsidP="00606BD4">
      <w:pPr>
        <w:tabs>
          <w:tab w:val="left" w:pos="709"/>
        </w:tabs>
        <w:spacing w:after="0"/>
        <w:ind w:left="3828" w:hanging="3828"/>
        <w:jc w:val="both"/>
        <w:rPr>
          <w:rFonts w:asciiTheme="minorHAnsi" w:hAnsiTheme="minorHAnsi"/>
          <w:b/>
          <w:sz w:val="21"/>
          <w:szCs w:val="21"/>
        </w:rPr>
      </w:pPr>
      <w:r w:rsidRPr="00964DD7">
        <w:rPr>
          <w:rFonts w:asciiTheme="minorHAnsi" w:hAnsiTheme="minorHAnsi"/>
          <w:b/>
          <w:sz w:val="21"/>
          <w:szCs w:val="21"/>
        </w:rPr>
        <w:t>1997</w:t>
      </w:r>
      <w:r w:rsidR="008B3900">
        <w:rPr>
          <w:rFonts w:asciiTheme="minorHAnsi" w:hAnsiTheme="minorHAnsi"/>
          <w:b/>
          <w:sz w:val="21"/>
          <w:szCs w:val="21"/>
        </w:rPr>
        <w:tab/>
      </w:r>
      <w:r w:rsidR="00885480">
        <w:rPr>
          <w:rFonts w:asciiTheme="minorHAnsi" w:hAnsiTheme="minorHAnsi"/>
          <w:b/>
          <w:sz w:val="21"/>
          <w:szCs w:val="21"/>
        </w:rPr>
        <w:t xml:space="preserve">         </w:t>
      </w:r>
      <w:r w:rsidR="008B3900">
        <w:rPr>
          <w:rFonts w:asciiTheme="minorHAnsi" w:hAnsiTheme="minorHAnsi"/>
          <w:b/>
          <w:sz w:val="21"/>
          <w:szCs w:val="21"/>
        </w:rPr>
        <w:t xml:space="preserve">Diplomado en </w:t>
      </w:r>
      <w:proofErr w:type="spellStart"/>
      <w:r w:rsidR="008B3900">
        <w:rPr>
          <w:rFonts w:asciiTheme="minorHAnsi" w:hAnsiTheme="minorHAnsi"/>
          <w:b/>
          <w:sz w:val="21"/>
          <w:szCs w:val="21"/>
        </w:rPr>
        <w:t>Supply</w:t>
      </w:r>
      <w:proofErr w:type="spellEnd"/>
      <w:r w:rsidR="008B390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="008B3900">
        <w:rPr>
          <w:rFonts w:asciiTheme="minorHAnsi" w:hAnsiTheme="minorHAnsi"/>
          <w:b/>
          <w:sz w:val="21"/>
          <w:szCs w:val="21"/>
        </w:rPr>
        <w:t>Chain</w:t>
      </w:r>
      <w:proofErr w:type="spellEnd"/>
      <w:r w:rsidR="002B6EE6">
        <w:rPr>
          <w:rFonts w:asciiTheme="minorHAnsi" w:hAnsiTheme="minorHAnsi"/>
          <w:b/>
          <w:sz w:val="21"/>
          <w:szCs w:val="21"/>
        </w:rPr>
        <w:t xml:space="preserve"> en la </w:t>
      </w:r>
      <w:proofErr w:type="spellStart"/>
      <w:r w:rsidRPr="00964DD7">
        <w:rPr>
          <w:rFonts w:asciiTheme="minorHAnsi" w:hAnsiTheme="minorHAnsi"/>
          <w:b/>
          <w:sz w:val="21"/>
          <w:szCs w:val="21"/>
        </w:rPr>
        <w:t>U</w:t>
      </w:r>
      <w:r w:rsidR="00885480">
        <w:rPr>
          <w:rFonts w:asciiTheme="minorHAnsi" w:hAnsiTheme="minorHAnsi"/>
          <w:b/>
          <w:sz w:val="21"/>
          <w:szCs w:val="21"/>
        </w:rPr>
        <w:t>sach</w:t>
      </w:r>
      <w:proofErr w:type="spellEnd"/>
      <w:r w:rsidR="00885480">
        <w:rPr>
          <w:rFonts w:asciiTheme="minorHAnsi" w:hAnsiTheme="minorHAnsi"/>
          <w:b/>
          <w:sz w:val="21"/>
          <w:szCs w:val="21"/>
        </w:rPr>
        <w:t xml:space="preserve"> y la </w:t>
      </w:r>
      <w:r w:rsidR="00B26ACD" w:rsidRPr="00964DD7">
        <w:rPr>
          <w:rFonts w:asciiTheme="minorHAnsi" w:hAnsiTheme="minorHAnsi"/>
          <w:b/>
          <w:sz w:val="21"/>
          <w:szCs w:val="21"/>
        </w:rPr>
        <w:t>Universidad de Portland</w:t>
      </w:r>
      <w:r w:rsidR="008B3900">
        <w:rPr>
          <w:rFonts w:asciiTheme="minorHAnsi" w:hAnsiTheme="minorHAnsi"/>
          <w:b/>
          <w:sz w:val="21"/>
          <w:szCs w:val="21"/>
        </w:rPr>
        <w:t>, USA.</w:t>
      </w:r>
    </w:p>
    <w:p w:rsidR="00700EAC" w:rsidRPr="00FB6AAF" w:rsidRDefault="00BC2349" w:rsidP="00606BD4">
      <w:pPr>
        <w:tabs>
          <w:tab w:val="left" w:pos="1418"/>
          <w:tab w:val="left" w:pos="3828"/>
        </w:tabs>
        <w:spacing w:after="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1989</w:t>
      </w:r>
      <w:r w:rsidR="00A227B5">
        <w:rPr>
          <w:rFonts w:asciiTheme="minorHAnsi" w:hAnsiTheme="minorHAnsi"/>
          <w:b/>
          <w:sz w:val="21"/>
          <w:szCs w:val="21"/>
        </w:rPr>
        <w:t xml:space="preserve"> -</w:t>
      </w:r>
      <w:r w:rsidR="008B3900">
        <w:rPr>
          <w:rFonts w:asciiTheme="minorHAnsi" w:hAnsiTheme="minorHAnsi"/>
          <w:b/>
          <w:sz w:val="21"/>
          <w:szCs w:val="21"/>
        </w:rPr>
        <w:t xml:space="preserve"> </w:t>
      </w:r>
      <w:r w:rsidR="00E94C8B" w:rsidRPr="00FB6AAF">
        <w:rPr>
          <w:rFonts w:asciiTheme="minorHAnsi" w:hAnsiTheme="minorHAnsi"/>
          <w:b/>
          <w:sz w:val="21"/>
          <w:szCs w:val="21"/>
        </w:rPr>
        <w:t>1</w:t>
      </w:r>
      <w:r w:rsidR="003F21EC" w:rsidRPr="00FB6AAF">
        <w:rPr>
          <w:rFonts w:asciiTheme="minorHAnsi" w:hAnsiTheme="minorHAnsi"/>
          <w:b/>
          <w:sz w:val="21"/>
          <w:szCs w:val="21"/>
        </w:rPr>
        <w:t>994</w:t>
      </w:r>
      <w:r w:rsidR="00FA7A94">
        <w:rPr>
          <w:rFonts w:asciiTheme="minorHAnsi" w:hAnsiTheme="minorHAnsi"/>
          <w:b/>
          <w:sz w:val="21"/>
          <w:szCs w:val="21"/>
        </w:rPr>
        <w:t xml:space="preserve"> </w:t>
      </w:r>
      <w:r w:rsidR="00CC6478">
        <w:rPr>
          <w:rFonts w:asciiTheme="minorHAnsi" w:hAnsiTheme="minorHAnsi"/>
          <w:b/>
          <w:sz w:val="21"/>
          <w:szCs w:val="21"/>
        </w:rPr>
        <w:t xml:space="preserve">  </w:t>
      </w:r>
      <w:r w:rsidR="00FA7A94">
        <w:rPr>
          <w:rFonts w:asciiTheme="minorHAnsi" w:hAnsiTheme="minorHAnsi"/>
          <w:b/>
          <w:sz w:val="21"/>
          <w:szCs w:val="21"/>
        </w:rPr>
        <w:t>I</w:t>
      </w:r>
      <w:r w:rsidR="003F21EC" w:rsidRPr="00FB6AAF">
        <w:rPr>
          <w:rFonts w:asciiTheme="minorHAnsi" w:hAnsiTheme="minorHAnsi"/>
          <w:b/>
          <w:sz w:val="21"/>
          <w:szCs w:val="21"/>
        </w:rPr>
        <w:t>ngeniero Comercial</w:t>
      </w:r>
      <w:r w:rsidR="002B6EE6">
        <w:rPr>
          <w:rFonts w:asciiTheme="minorHAnsi" w:hAnsiTheme="minorHAnsi"/>
          <w:b/>
          <w:sz w:val="21"/>
          <w:szCs w:val="21"/>
        </w:rPr>
        <w:t xml:space="preserve"> Titulado en la </w:t>
      </w:r>
      <w:r w:rsidR="003F21EC" w:rsidRPr="00FB6AAF">
        <w:rPr>
          <w:rFonts w:asciiTheme="minorHAnsi" w:hAnsiTheme="minorHAnsi"/>
          <w:b/>
          <w:sz w:val="21"/>
          <w:szCs w:val="21"/>
        </w:rPr>
        <w:t>Universidad de Chile</w:t>
      </w:r>
      <w:r w:rsidR="008B3900">
        <w:rPr>
          <w:rFonts w:asciiTheme="minorHAnsi" w:hAnsiTheme="minorHAnsi"/>
          <w:b/>
          <w:sz w:val="21"/>
          <w:szCs w:val="21"/>
        </w:rPr>
        <w:t xml:space="preserve"> </w:t>
      </w:r>
    </w:p>
    <w:p w:rsidR="0074560B" w:rsidRPr="00FB6AAF" w:rsidRDefault="003F21EC" w:rsidP="00606BD4">
      <w:pPr>
        <w:tabs>
          <w:tab w:val="left" w:pos="709"/>
          <w:tab w:val="left" w:pos="3828"/>
        </w:tabs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FB6AAF">
        <w:rPr>
          <w:rFonts w:asciiTheme="minorHAnsi" w:hAnsiTheme="minorHAnsi"/>
          <w:b/>
          <w:sz w:val="21"/>
          <w:szCs w:val="21"/>
        </w:rPr>
        <w:t>199</w:t>
      </w:r>
      <w:r w:rsidR="00B26ACD" w:rsidRPr="00FB6AAF">
        <w:rPr>
          <w:rFonts w:asciiTheme="minorHAnsi" w:hAnsiTheme="minorHAnsi"/>
          <w:b/>
          <w:sz w:val="21"/>
          <w:szCs w:val="21"/>
        </w:rPr>
        <w:t>5</w:t>
      </w:r>
      <w:r w:rsidR="008B3900">
        <w:rPr>
          <w:rFonts w:asciiTheme="minorHAnsi" w:hAnsiTheme="minorHAnsi"/>
          <w:b/>
          <w:sz w:val="21"/>
          <w:szCs w:val="21"/>
        </w:rPr>
        <w:tab/>
      </w:r>
      <w:r w:rsidR="00885480">
        <w:rPr>
          <w:rFonts w:asciiTheme="minorHAnsi" w:hAnsiTheme="minorHAnsi"/>
          <w:b/>
          <w:sz w:val="21"/>
          <w:szCs w:val="21"/>
        </w:rPr>
        <w:t xml:space="preserve">         </w:t>
      </w:r>
      <w:r w:rsidRPr="00FB6AAF">
        <w:rPr>
          <w:rFonts w:asciiTheme="minorHAnsi" w:hAnsiTheme="minorHAnsi"/>
          <w:b/>
          <w:sz w:val="21"/>
          <w:szCs w:val="21"/>
        </w:rPr>
        <w:t>Técnico</w:t>
      </w:r>
      <w:r w:rsidR="00E94C8B" w:rsidRPr="00FB6AAF">
        <w:rPr>
          <w:rFonts w:asciiTheme="minorHAnsi" w:hAnsiTheme="minorHAnsi"/>
          <w:b/>
          <w:sz w:val="21"/>
          <w:szCs w:val="21"/>
        </w:rPr>
        <w:t xml:space="preserve"> </w:t>
      </w:r>
      <w:r w:rsidRPr="00FB6AAF">
        <w:rPr>
          <w:rFonts w:asciiTheme="minorHAnsi" w:hAnsiTheme="minorHAnsi"/>
          <w:b/>
          <w:sz w:val="21"/>
          <w:szCs w:val="21"/>
        </w:rPr>
        <w:t>en</w:t>
      </w:r>
      <w:r w:rsidR="00E94C8B" w:rsidRPr="00FB6AAF">
        <w:rPr>
          <w:rFonts w:asciiTheme="minorHAnsi" w:hAnsiTheme="minorHAnsi"/>
          <w:b/>
          <w:sz w:val="21"/>
          <w:szCs w:val="21"/>
        </w:rPr>
        <w:t xml:space="preserve"> </w:t>
      </w:r>
      <w:r w:rsidR="008B3900">
        <w:rPr>
          <w:rFonts w:asciiTheme="minorHAnsi" w:hAnsiTheme="minorHAnsi"/>
          <w:b/>
          <w:sz w:val="21"/>
          <w:szCs w:val="21"/>
        </w:rPr>
        <w:t>Comercio Exterior</w:t>
      </w:r>
      <w:r w:rsidR="002B6EE6">
        <w:rPr>
          <w:rFonts w:asciiTheme="minorHAnsi" w:hAnsiTheme="minorHAnsi"/>
          <w:b/>
          <w:sz w:val="21"/>
          <w:szCs w:val="21"/>
        </w:rPr>
        <w:t xml:space="preserve"> en el </w:t>
      </w:r>
      <w:r w:rsidRPr="00FB6AAF">
        <w:rPr>
          <w:rFonts w:asciiTheme="minorHAnsi" w:hAnsiTheme="minorHAnsi"/>
          <w:b/>
          <w:sz w:val="21"/>
          <w:szCs w:val="21"/>
        </w:rPr>
        <w:t xml:space="preserve">Instituto </w:t>
      </w:r>
      <w:proofErr w:type="spellStart"/>
      <w:r w:rsidRPr="00FB6AAF">
        <w:rPr>
          <w:rFonts w:asciiTheme="minorHAnsi" w:hAnsiTheme="minorHAnsi"/>
          <w:b/>
          <w:sz w:val="21"/>
          <w:szCs w:val="21"/>
        </w:rPr>
        <w:t>Esucomex</w:t>
      </w:r>
      <w:proofErr w:type="spellEnd"/>
      <w:r w:rsidR="008B3900">
        <w:rPr>
          <w:rFonts w:asciiTheme="minorHAnsi" w:hAnsiTheme="minorHAnsi"/>
          <w:b/>
          <w:sz w:val="21"/>
          <w:szCs w:val="21"/>
        </w:rPr>
        <w:t xml:space="preserve">, Santiago, </w:t>
      </w:r>
    </w:p>
    <w:p w:rsidR="0074560B" w:rsidRPr="00C741D4" w:rsidRDefault="00885480" w:rsidP="00C7250D">
      <w:pPr>
        <w:tabs>
          <w:tab w:val="left" w:pos="1134"/>
          <w:tab w:val="left" w:pos="3828"/>
        </w:tabs>
        <w:spacing w:after="0"/>
        <w:ind w:left="0" w:firstLine="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1976 -</w:t>
      </w:r>
      <w:r w:rsidR="003F21EC" w:rsidRPr="00C741D4">
        <w:rPr>
          <w:rFonts w:asciiTheme="minorHAnsi" w:hAnsiTheme="minorHAnsi"/>
          <w:b/>
          <w:sz w:val="21"/>
          <w:szCs w:val="21"/>
        </w:rPr>
        <w:t xml:space="preserve"> 1988</w:t>
      </w:r>
      <w:r w:rsidR="00CC6478">
        <w:rPr>
          <w:rFonts w:asciiTheme="minorHAnsi" w:hAnsiTheme="minorHAnsi"/>
          <w:b/>
          <w:sz w:val="21"/>
          <w:szCs w:val="21"/>
        </w:rPr>
        <w:t xml:space="preserve">   </w:t>
      </w:r>
      <w:r w:rsidR="00C7250D" w:rsidRPr="00C741D4">
        <w:rPr>
          <w:rFonts w:asciiTheme="minorHAnsi" w:hAnsiTheme="minorHAnsi"/>
          <w:b/>
          <w:sz w:val="21"/>
          <w:szCs w:val="21"/>
        </w:rPr>
        <w:t>Primaria, Secundaria</w:t>
      </w:r>
      <w:r w:rsidR="002B6EE6">
        <w:rPr>
          <w:rFonts w:asciiTheme="minorHAnsi" w:hAnsiTheme="minorHAnsi"/>
          <w:b/>
          <w:sz w:val="21"/>
          <w:szCs w:val="21"/>
        </w:rPr>
        <w:t xml:space="preserve"> en los </w:t>
      </w:r>
      <w:r w:rsidR="003F21EC" w:rsidRPr="00C741D4">
        <w:rPr>
          <w:rFonts w:asciiTheme="minorHAnsi" w:hAnsiTheme="minorHAnsi"/>
          <w:b/>
          <w:sz w:val="21"/>
          <w:szCs w:val="21"/>
        </w:rPr>
        <w:t>SSCC</w:t>
      </w:r>
      <w:r w:rsidR="004E427A" w:rsidRPr="00C741D4">
        <w:rPr>
          <w:rFonts w:asciiTheme="minorHAnsi" w:hAnsiTheme="minorHAnsi"/>
          <w:b/>
          <w:sz w:val="21"/>
          <w:szCs w:val="21"/>
        </w:rPr>
        <w:t>, Paris Francia, Congregación de los Sagrados Corazones</w:t>
      </w:r>
      <w:r w:rsidR="008B3900" w:rsidRPr="00C741D4">
        <w:rPr>
          <w:rFonts w:asciiTheme="minorHAnsi" w:hAnsiTheme="minorHAnsi"/>
          <w:b/>
          <w:sz w:val="21"/>
          <w:szCs w:val="21"/>
        </w:rPr>
        <w:t>.</w:t>
      </w:r>
    </w:p>
    <w:p w:rsidR="008B3900" w:rsidRPr="00C741D4" w:rsidRDefault="008B3900" w:rsidP="00C7250D">
      <w:pPr>
        <w:spacing w:after="0"/>
        <w:ind w:left="0" w:firstLine="0"/>
        <w:jc w:val="both"/>
        <w:rPr>
          <w:rFonts w:asciiTheme="minorHAnsi" w:hAnsiTheme="minorHAnsi"/>
          <w:b/>
          <w:sz w:val="8"/>
          <w:szCs w:val="8"/>
        </w:rPr>
      </w:pPr>
    </w:p>
    <w:p w:rsidR="008B3900" w:rsidRPr="00FB6AAF" w:rsidRDefault="008B3900" w:rsidP="00C7250D">
      <w:pPr>
        <w:pBdr>
          <w:bottom w:val="single" w:sz="12" w:space="1" w:color="002060"/>
        </w:pBdr>
        <w:spacing w:after="0"/>
        <w:ind w:left="0" w:firstLine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IDIOMAS</w:t>
      </w:r>
    </w:p>
    <w:p w:rsidR="008B3900" w:rsidRDefault="008B3900" w:rsidP="00606BD4">
      <w:pPr>
        <w:tabs>
          <w:tab w:val="left" w:pos="851"/>
          <w:tab w:val="left" w:pos="3828"/>
        </w:tabs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Francés</w:t>
      </w:r>
      <w:r>
        <w:rPr>
          <w:rFonts w:asciiTheme="minorHAnsi" w:hAnsiTheme="minorHAnsi"/>
          <w:sz w:val="21"/>
          <w:szCs w:val="21"/>
        </w:rPr>
        <w:tab/>
        <w:t>Hablado y escrito</w:t>
      </w:r>
      <w:r>
        <w:rPr>
          <w:rFonts w:asciiTheme="minorHAnsi" w:hAnsiTheme="minorHAnsi"/>
          <w:sz w:val="21"/>
          <w:szCs w:val="21"/>
        </w:rPr>
        <w:tab/>
        <w:t xml:space="preserve">Experto, segunda lengua </w:t>
      </w:r>
      <w:r w:rsidR="00C7250D">
        <w:rPr>
          <w:rFonts w:asciiTheme="minorHAnsi" w:hAnsiTheme="minorHAnsi"/>
          <w:sz w:val="21"/>
          <w:szCs w:val="21"/>
        </w:rPr>
        <w:t>nativa</w:t>
      </w:r>
      <w:r>
        <w:rPr>
          <w:rFonts w:asciiTheme="minorHAnsi" w:hAnsiTheme="minorHAnsi"/>
          <w:sz w:val="21"/>
          <w:szCs w:val="21"/>
        </w:rPr>
        <w:t>. Completo.</w:t>
      </w:r>
    </w:p>
    <w:p w:rsidR="008B3900" w:rsidRDefault="008B3900" w:rsidP="00606BD4">
      <w:pPr>
        <w:tabs>
          <w:tab w:val="left" w:pos="851"/>
          <w:tab w:val="left" w:pos="3828"/>
        </w:tabs>
        <w:spacing w:after="0"/>
        <w:ind w:left="0" w:firstLine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Inglés</w:t>
      </w:r>
      <w:r>
        <w:rPr>
          <w:rFonts w:asciiTheme="minorHAnsi" w:hAnsiTheme="minorHAnsi"/>
          <w:sz w:val="21"/>
          <w:szCs w:val="21"/>
        </w:rPr>
        <w:tab/>
        <w:t>Lectura, escritura</w:t>
      </w:r>
      <w:r>
        <w:rPr>
          <w:rFonts w:asciiTheme="minorHAnsi" w:hAnsiTheme="minorHAnsi"/>
          <w:sz w:val="21"/>
          <w:szCs w:val="21"/>
        </w:rPr>
        <w:tab/>
        <w:t>Nivel usuario.</w:t>
      </w:r>
    </w:p>
    <w:p w:rsidR="008B3900" w:rsidRPr="00264D95" w:rsidRDefault="008B3900" w:rsidP="00606BD4">
      <w:pPr>
        <w:spacing w:after="0"/>
        <w:ind w:left="0" w:firstLine="0"/>
        <w:jc w:val="both"/>
        <w:rPr>
          <w:rFonts w:asciiTheme="minorHAnsi" w:hAnsiTheme="minorHAnsi"/>
          <w:sz w:val="8"/>
          <w:szCs w:val="8"/>
        </w:rPr>
      </w:pPr>
    </w:p>
    <w:p w:rsidR="008B3900" w:rsidRPr="006376D1" w:rsidRDefault="008B3900" w:rsidP="008B3900">
      <w:pPr>
        <w:pBdr>
          <w:bottom w:val="single" w:sz="12" w:space="1" w:color="002060"/>
        </w:pBdr>
        <w:spacing w:after="60"/>
        <w:ind w:left="0" w:firstLine="0"/>
        <w:rPr>
          <w:rFonts w:asciiTheme="minorHAnsi" w:hAnsiTheme="minorHAnsi"/>
          <w:b/>
          <w:sz w:val="21"/>
          <w:szCs w:val="21"/>
          <w:lang w:val="en-AU"/>
        </w:rPr>
      </w:pPr>
      <w:r w:rsidRPr="006376D1">
        <w:rPr>
          <w:rFonts w:asciiTheme="minorHAnsi" w:hAnsiTheme="minorHAnsi"/>
          <w:b/>
          <w:sz w:val="21"/>
          <w:szCs w:val="21"/>
          <w:lang w:val="en-AU"/>
        </w:rPr>
        <w:t>SOFTWARES</w:t>
      </w:r>
    </w:p>
    <w:p w:rsidR="008B3900" w:rsidRPr="008B3900" w:rsidRDefault="008B3900" w:rsidP="008B3900">
      <w:pPr>
        <w:tabs>
          <w:tab w:val="left" w:pos="709"/>
          <w:tab w:val="left" w:pos="3828"/>
        </w:tabs>
        <w:ind w:left="0" w:firstLine="0"/>
        <w:jc w:val="both"/>
        <w:rPr>
          <w:rFonts w:asciiTheme="minorHAnsi" w:hAnsiTheme="minorHAnsi"/>
          <w:sz w:val="21"/>
          <w:szCs w:val="21"/>
          <w:lang w:val="en-AU"/>
        </w:rPr>
      </w:pPr>
      <w:r w:rsidRPr="008B3900">
        <w:rPr>
          <w:rFonts w:asciiTheme="minorHAnsi" w:hAnsiTheme="minorHAnsi"/>
          <w:sz w:val="21"/>
          <w:szCs w:val="21"/>
          <w:lang w:val="en-AU"/>
        </w:rPr>
        <w:t>Office</w:t>
      </w:r>
      <w:r w:rsidRPr="008B3900">
        <w:rPr>
          <w:rFonts w:asciiTheme="minorHAnsi" w:hAnsiTheme="minorHAnsi"/>
          <w:sz w:val="21"/>
          <w:szCs w:val="21"/>
          <w:lang w:val="en-AU"/>
        </w:rPr>
        <w:tab/>
        <w:t>Excel, Word, Project, Power Point</w:t>
      </w:r>
      <w:r w:rsidRPr="008B3900">
        <w:rPr>
          <w:rFonts w:asciiTheme="minorHAnsi" w:hAnsiTheme="minorHAnsi"/>
          <w:sz w:val="21"/>
          <w:szCs w:val="21"/>
          <w:lang w:val="en-AU"/>
        </w:rPr>
        <w:tab/>
        <w:t xml:space="preserve">Usuario </w:t>
      </w:r>
      <w:proofErr w:type="spellStart"/>
      <w:r w:rsidRPr="008B3900">
        <w:rPr>
          <w:rFonts w:asciiTheme="minorHAnsi" w:hAnsiTheme="minorHAnsi"/>
          <w:sz w:val="21"/>
          <w:szCs w:val="21"/>
          <w:lang w:val="en-AU"/>
        </w:rPr>
        <w:t>experto</w:t>
      </w:r>
      <w:proofErr w:type="spellEnd"/>
    </w:p>
    <w:p w:rsidR="008B3900" w:rsidRPr="001B6BA7" w:rsidRDefault="001B6BA7" w:rsidP="001B6BA7">
      <w:pPr>
        <w:tabs>
          <w:tab w:val="left" w:pos="993"/>
          <w:tab w:val="left" w:pos="2694"/>
          <w:tab w:val="left" w:pos="3828"/>
        </w:tabs>
        <w:ind w:left="3828" w:hanging="3828"/>
        <w:jc w:val="both"/>
        <w:rPr>
          <w:rFonts w:asciiTheme="minorHAnsi" w:hAnsiTheme="minorHAnsi"/>
          <w:sz w:val="21"/>
          <w:szCs w:val="21"/>
          <w:lang w:val="en-AU"/>
        </w:rPr>
      </w:pPr>
      <w:r>
        <w:rPr>
          <w:rFonts w:asciiTheme="minorHAnsi" w:hAnsiTheme="minorHAnsi"/>
          <w:sz w:val="21"/>
          <w:szCs w:val="21"/>
          <w:lang w:val="en-AU"/>
        </w:rPr>
        <w:t>S</w:t>
      </w:r>
      <w:r w:rsidR="008B3900" w:rsidRPr="001B6BA7">
        <w:rPr>
          <w:rFonts w:asciiTheme="minorHAnsi" w:hAnsiTheme="minorHAnsi"/>
          <w:sz w:val="21"/>
          <w:szCs w:val="21"/>
          <w:lang w:val="en-AU"/>
        </w:rPr>
        <w:t xml:space="preserve">oftware </w:t>
      </w:r>
      <w:proofErr w:type="spellStart"/>
      <w:r w:rsidR="008B3900" w:rsidRPr="001B6BA7">
        <w:rPr>
          <w:rFonts w:asciiTheme="minorHAnsi" w:hAnsiTheme="minorHAnsi"/>
          <w:sz w:val="21"/>
          <w:szCs w:val="21"/>
          <w:lang w:val="en-AU"/>
        </w:rPr>
        <w:t>Clase</w:t>
      </w:r>
      <w:proofErr w:type="spellEnd"/>
      <w:r w:rsidR="008B3900" w:rsidRPr="001B6BA7">
        <w:rPr>
          <w:rFonts w:asciiTheme="minorHAnsi" w:hAnsiTheme="minorHAnsi"/>
          <w:sz w:val="21"/>
          <w:szCs w:val="21"/>
          <w:lang w:val="en-AU"/>
        </w:rPr>
        <w:t xml:space="preserve"> </w:t>
      </w:r>
      <w:proofErr w:type="spellStart"/>
      <w:r w:rsidR="008B3900" w:rsidRPr="001B6BA7">
        <w:rPr>
          <w:rFonts w:asciiTheme="minorHAnsi" w:hAnsiTheme="minorHAnsi"/>
          <w:sz w:val="21"/>
          <w:szCs w:val="21"/>
          <w:lang w:val="en-AU"/>
        </w:rPr>
        <w:t>mundial</w:t>
      </w:r>
      <w:proofErr w:type="spellEnd"/>
      <w:r w:rsidR="008B3900" w:rsidRPr="001B6BA7">
        <w:rPr>
          <w:rFonts w:asciiTheme="minorHAnsi" w:hAnsiTheme="minorHAnsi"/>
          <w:sz w:val="21"/>
          <w:szCs w:val="21"/>
          <w:lang w:val="en-AU"/>
        </w:rPr>
        <w:tab/>
      </w:r>
      <w:r w:rsidRPr="001B6BA7">
        <w:rPr>
          <w:rFonts w:asciiTheme="minorHAnsi" w:hAnsiTheme="minorHAnsi"/>
          <w:sz w:val="21"/>
          <w:szCs w:val="21"/>
          <w:lang w:val="en-AU"/>
        </w:rPr>
        <w:tab/>
      </w:r>
      <w:r w:rsidR="008B3900" w:rsidRPr="001B6BA7">
        <w:rPr>
          <w:rFonts w:asciiTheme="minorHAnsi" w:hAnsiTheme="minorHAnsi"/>
          <w:sz w:val="21"/>
          <w:szCs w:val="21"/>
          <w:lang w:val="en-AU"/>
        </w:rPr>
        <w:t>SAP</w:t>
      </w:r>
      <w:r w:rsidR="00264D95" w:rsidRPr="001B6BA7">
        <w:rPr>
          <w:rFonts w:asciiTheme="minorHAnsi" w:hAnsiTheme="minorHAnsi"/>
          <w:sz w:val="21"/>
          <w:szCs w:val="21"/>
          <w:lang w:val="en-AU"/>
        </w:rPr>
        <w:t xml:space="preserve"> R/3</w:t>
      </w:r>
      <w:r w:rsidR="008B3900" w:rsidRPr="001B6BA7">
        <w:rPr>
          <w:rFonts w:asciiTheme="minorHAnsi" w:hAnsiTheme="minorHAnsi"/>
          <w:sz w:val="21"/>
          <w:szCs w:val="21"/>
          <w:lang w:val="en-AU"/>
        </w:rPr>
        <w:t xml:space="preserve">, </w:t>
      </w:r>
      <w:proofErr w:type="spellStart"/>
      <w:r w:rsidR="00264D95" w:rsidRPr="001B6BA7">
        <w:rPr>
          <w:rFonts w:asciiTheme="minorHAnsi" w:hAnsiTheme="minorHAnsi"/>
          <w:sz w:val="21"/>
          <w:szCs w:val="21"/>
          <w:lang w:val="en-AU"/>
        </w:rPr>
        <w:t>JD.Edwards</w:t>
      </w:r>
      <w:proofErr w:type="spellEnd"/>
      <w:r w:rsidR="00264D95" w:rsidRPr="001B6BA7">
        <w:rPr>
          <w:rFonts w:asciiTheme="minorHAnsi" w:hAnsiTheme="minorHAnsi"/>
          <w:sz w:val="21"/>
          <w:szCs w:val="21"/>
          <w:lang w:val="en-AU"/>
        </w:rPr>
        <w:t xml:space="preserve">, </w:t>
      </w:r>
      <w:r w:rsidR="008B3900" w:rsidRPr="001B6BA7">
        <w:rPr>
          <w:rFonts w:asciiTheme="minorHAnsi" w:hAnsiTheme="minorHAnsi"/>
          <w:sz w:val="21"/>
          <w:szCs w:val="21"/>
          <w:lang w:val="en-AU"/>
        </w:rPr>
        <w:t xml:space="preserve">Oracle, </w:t>
      </w:r>
      <w:proofErr w:type="spellStart"/>
      <w:r w:rsidR="008B3900" w:rsidRPr="001B6BA7">
        <w:rPr>
          <w:rFonts w:asciiTheme="minorHAnsi" w:hAnsiTheme="minorHAnsi"/>
          <w:sz w:val="21"/>
          <w:szCs w:val="21"/>
          <w:lang w:val="en-AU"/>
        </w:rPr>
        <w:t>Softland</w:t>
      </w:r>
      <w:proofErr w:type="spellEnd"/>
      <w:r w:rsidR="008B3900" w:rsidRPr="001B6BA7">
        <w:rPr>
          <w:rFonts w:asciiTheme="minorHAnsi" w:hAnsiTheme="minorHAnsi"/>
          <w:sz w:val="21"/>
          <w:szCs w:val="21"/>
          <w:lang w:val="en-AU"/>
        </w:rPr>
        <w:t>, Manager, Random, I-</w:t>
      </w:r>
      <w:proofErr w:type="spellStart"/>
      <w:r w:rsidR="008B3900" w:rsidRPr="001B6BA7">
        <w:rPr>
          <w:rFonts w:asciiTheme="minorHAnsi" w:hAnsiTheme="minorHAnsi"/>
          <w:sz w:val="21"/>
          <w:szCs w:val="21"/>
          <w:lang w:val="en-AU"/>
        </w:rPr>
        <w:t>Construye</w:t>
      </w:r>
      <w:proofErr w:type="spellEnd"/>
      <w:r w:rsidR="008B3900" w:rsidRPr="001B6BA7">
        <w:rPr>
          <w:rFonts w:asciiTheme="minorHAnsi" w:hAnsiTheme="minorHAnsi"/>
          <w:sz w:val="21"/>
          <w:szCs w:val="21"/>
          <w:lang w:val="en-AU"/>
        </w:rPr>
        <w:t xml:space="preserve">, Sistema </w:t>
      </w:r>
      <w:proofErr w:type="spellStart"/>
      <w:r w:rsidR="008B3900" w:rsidRPr="001B6BA7">
        <w:rPr>
          <w:rFonts w:asciiTheme="minorHAnsi" w:hAnsiTheme="minorHAnsi"/>
          <w:sz w:val="21"/>
          <w:szCs w:val="21"/>
          <w:lang w:val="en-AU"/>
        </w:rPr>
        <w:t>Flexline</w:t>
      </w:r>
      <w:proofErr w:type="spellEnd"/>
      <w:r w:rsidR="008B3900" w:rsidRPr="001B6BA7">
        <w:rPr>
          <w:rFonts w:asciiTheme="minorHAnsi" w:hAnsiTheme="minorHAnsi"/>
          <w:sz w:val="21"/>
          <w:szCs w:val="21"/>
          <w:lang w:val="en-AU"/>
        </w:rPr>
        <w:t xml:space="preserve">, </w:t>
      </w:r>
      <w:proofErr w:type="spellStart"/>
      <w:r w:rsidR="008B3900" w:rsidRPr="001B6BA7">
        <w:rPr>
          <w:rFonts w:asciiTheme="minorHAnsi" w:hAnsiTheme="minorHAnsi"/>
          <w:sz w:val="21"/>
          <w:szCs w:val="21"/>
          <w:lang w:val="en-AU"/>
        </w:rPr>
        <w:t>Pimavera</w:t>
      </w:r>
      <w:proofErr w:type="spellEnd"/>
      <w:r w:rsidR="00264D95" w:rsidRPr="001B6BA7">
        <w:rPr>
          <w:rFonts w:asciiTheme="minorHAnsi" w:hAnsiTheme="minorHAnsi"/>
          <w:sz w:val="21"/>
          <w:szCs w:val="21"/>
          <w:lang w:val="en-AU"/>
        </w:rPr>
        <w:t xml:space="preserve">, </w:t>
      </w:r>
      <w:r w:rsidR="00DF0C62">
        <w:rPr>
          <w:rFonts w:asciiTheme="minorHAnsi" w:hAnsiTheme="minorHAnsi"/>
          <w:sz w:val="21"/>
          <w:szCs w:val="21"/>
          <w:lang w:val="en-AU"/>
        </w:rPr>
        <w:t>Sistema Fox Trot ,</w:t>
      </w:r>
      <w:r w:rsidR="008B3900" w:rsidRPr="001B6BA7">
        <w:rPr>
          <w:rFonts w:asciiTheme="minorHAnsi" w:hAnsiTheme="minorHAnsi"/>
          <w:sz w:val="21"/>
          <w:szCs w:val="21"/>
          <w:lang w:val="en-AU"/>
        </w:rPr>
        <w:t>Sistema MRP y E500RP</w:t>
      </w:r>
      <w:r>
        <w:rPr>
          <w:rFonts w:asciiTheme="minorHAnsi" w:hAnsiTheme="minorHAnsi"/>
          <w:sz w:val="21"/>
          <w:szCs w:val="21"/>
          <w:lang w:val="en-AU"/>
        </w:rPr>
        <w:t>.</w:t>
      </w:r>
    </w:p>
    <w:p w:rsidR="0074560B" w:rsidRPr="001B6BA7" w:rsidRDefault="0074560B" w:rsidP="00C7250D">
      <w:pPr>
        <w:spacing w:after="0"/>
        <w:ind w:left="0" w:firstLine="0"/>
        <w:jc w:val="both"/>
        <w:rPr>
          <w:rFonts w:asciiTheme="minorHAnsi" w:hAnsiTheme="minorHAnsi"/>
          <w:sz w:val="8"/>
          <w:szCs w:val="8"/>
          <w:lang w:val="en-AU"/>
        </w:rPr>
      </w:pPr>
    </w:p>
    <w:p w:rsidR="001B6BA7" w:rsidRPr="00FB6AAF" w:rsidRDefault="001B6BA7" w:rsidP="001B6BA7">
      <w:pPr>
        <w:pBdr>
          <w:bottom w:val="single" w:sz="12" w:space="1" w:color="002060"/>
        </w:pBdr>
        <w:spacing w:after="60"/>
        <w:ind w:left="0" w:firstLine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Resumen Principales Asesorías desarrolladas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76"/>
        <w:gridCol w:w="4876"/>
      </w:tblGrid>
      <w:tr w:rsidR="001B6BA7" w:rsidRPr="001B6BA7" w:rsidTr="0062097E">
        <w:trPr>
          <w:trHeight w:val="246"/>
        </w:trPr>
        <w:tc>
          <w:tcPr>
            <w:tcW w:w="4876" w:type="dxa"/>
          </w:tcPr>
          <w:p w:rsidR="001B6BA7" w:rsidRPr="001B6BA7" w:rsidRDefault="001B6BA7" w:rsidP="00A931A9">
            <w:pPr>
              <w:spacing w:after="0" w:line="237" w:lineRule="auto"/>
              <w:ind w:left="0" w:firstLine="0"/>
              <w:rPr>
                <w:rFonts w:ascii="Calibri" w:hAnsi="Calibri"/>
                <w:b/>
                <w:sz w:val="18"/>
                <w:szCs w:val="20"/>
              </w:rPr>
            </w:pPr>
            <w:r w:rsidRPr="001B6BA7">
              <w:rPr>
                <w:rFonts w:ascii="Calibri" w:hAnsi="Calibri"/>
                <w:b/>
                <w:sz w:val="18"/>
                <w:szCs w:val="20"/>
              </w:rPr>
              <w:t>Nacionales</w:t>
            </w:r>
          </w:p>
        </w:tc>
        <w:tc>
          <w:tcPr>
            <w:tcW w:w="4876" w:type="dxa"/>
          </w:tcPr>
          <w:p w:rsidR="001B6BA7" w:rsidRPr="001B6BA7" w:rsidRDefault="001B6BA7" w:rsidP="00A931A9">
            <w:pPr>
              <w:spacing w:after="0" w:line="237" w:lineRule="auto"/>
              <w:ind w:left="0" w:firstLine="0"/>
              <w:rPr>
                <w:rFonts w:ascii="Calibri" w:hAnsi="Calibri"/>
                <w:b/>
                <w:sz w:val="18"/>
                <w:szCs w:val="20"/>
              </w:rPr>
            </w:pPr>
            <w:r w:rsidRPr="001B6BA7">
              <w:rPr>
                <w:rFonts w:ascii="Calibri" w:hAnsi="Calibri"/>
                <w:b/>
                <w:sz w:val="18"/>
                <w:szCs w:val="20"/>
              </w:rPr>
              <w:t>Extranjero</w:t>
            </w:r>
          </w:p>
        </w:tc>
      </w:tr>
      <w:tr w:rsidR="001B6BA7" w:rsidRPr="001B6BA7" w:rsidTr="0062097E">
        <w:trPr>
          <w:trHeight w:val="246"/>
        </w:trPr>
        <w:tc>
          <w:tcPr>
            <w:tcW w:w="4876" w:type="dxa"/>
            <w:vAlign w:val="center"/>
          </w:tcPr>
          <w:p w:rsidR="001B6BA7" w:rsidRPr="001B6BA7" w:rsidRDefault="00465058" w:rsidP="00A931A9">
            <w:pPr>
              <w:spacing w:after="0"/>
              <w:ind w:left="0" w:firstLine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Humanus Consultores </w:t>
            </w:r>
            <w:r w:rsidR="001B6BA7" w:rsidRPr="001B6BA7">
              <w:rPr>
                <w:rFonts w:ascii="Calibri" w:hAnsi="Calibri"/>
                <w:sz w:val="18"/>
                <w:szCs w:val="20"/>
              </w:rPr>
              <w:t>, 2014/15, Santiago</w:t>
            </w:r>
          </w:p>
        </w:tc>
        <w:tc>
          <w:tcPr>
            <w:tcW w:w="4876" w:type="dxa"/>
            <w:vAlign w:val="center"/>
          </w:tcPr>
          <w:p w:rsidR="001B6BA7" w:rsidRPr="001B6BA7" w:rsidRDefault="001B6BA7" w:rsidP="00A931A9">
            <w:pPr>
              <w:spacing w:after="0"/>
              <w:ind w:left="0" w:firstLine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1B6BA7">
              <w:rPr>
                <w:rFonts w:ascii="Calibri" w:hAnsi="Calibri"/>
                <w:sz w:val="18"/>
                <w:szCs w:val="20"/>
              </w:rPr>
              <w:t xml:space="preserve">Liderkit </w:t>
            </w:r>
            <w:r w:rsidR="00EC4F48">
              <w:rPr>
                <w:rFonts w:ascii="Calibri" w:hAnsi="Calibri"/>
                <w:sz w:val="18"/>
                <w:szCs w:val="20"/>
              </w:rPr>
              <w:t xml:space="preserve">   </w:t>
            </w:r>
            <w:r w:rsidRPr="001B6BA7">
              <w:rPr>
                <w:rFonts w:ascii="Calibri" w:hAnsi="Calibri"/>
                <w:sz w:val="18"/>
                <w:szCs w:val="20"/>
              </w:rPr>
              <w:t>S. A., España</w:t>
            </w:r>
            <w:r w:rsidR="00F05598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1B6BA7">
              <w:rPr>
                <w:rFonts w:ascii="Calibri" w:hAnsi="Calibri"/>
                <w:sz w:val="18"/>
                <w:szCs w:val="20"/>
              </w:rPr>
              <w:t>, 2009, Madrid</w:t>
            </w:r>
          </w:p>
        </w:tc>
      </w:tr>
      <w:tr w:rsidR="001B6BA7" w:rsidRPr="001B6BA7" w:rsidTr="0062097E">
        <w:trPr>
          <w:trHeight w:val="263"/>
        </w:trPr>
        <w:tc>
          <w:tcPr>
            <w:tcW w:w="4876" w:type="dxa"/>
            <w:vAlign w:val="center"/>
          </w:tcPr>
          <w:p w:rsidR="001B6BA7" w:rsidRPr="001B6BA7" w:rsidRDefault="00882A7F" w:rsidP="00A931A9">
            <w:pPr>
              <w:spacing w:after="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Cecinas PF , </w:t>
            </w:r>
            <w:r w:rsidR="00885480">
              <w:rPr>
                <w:rFonts w:ascii="Calibri" w:hAnsi="Calibri"/>
                <w:sz w:val="18"/>
                <w:szCs w:val="20"/>
              </w:rPr>
              <w:t xml:space="preserve">                     </w:t>
            </w:r>
            <w:r>
              <w:rPr>
                <w:rFonts w:ascii="Calibri" w:hAnsi="Calibri"/>
                <w:sz w:val="18"/>
                <w:szCs w:val="20"/>
              </w:rPr>
              <w:t>2010/2012, Talca,</w:t>
            </w:r>
            <w:r w:rsidR="00AA2ED1">
              <w:rPr>
                <w:rFonts w:ascii="Calibri" w:hAnsi="Calibri"/>
                <w:sz w:val="18"/>
                <w:szCs w:val="20"/>
              </w:rPr>
              <w:t xml:space="preserve"> </w:t>
            </w:r>
            <w:r>
              <w:rPr>
                <w:rFonts w:ascii="Calibri" w:hAnsi="Calibri"/>
                <w:sz w:val="18"/>
                <w:szCs w:val="20"/>
              </w:rPr>
              <w:t>Santiago</w:t>
            </w:r>
          </w:p>
        </w:tc>
        <w:tc>
          <w:tcPr>
            <w:tcW w:w="4876" w:type="dxa"/>
            <w:vAlign w:val="center"/>
          </w:tcPr>
          <w:p w:rsidR="001B6BA7" w:rsidRPr="001B6BA7" w:rsidRDefault="001B6BA7" w:rsidP="00A931A9">
            <w:pPr>
              <w:spacing w:after="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1B6BA7">
              <w:rPr>
                <w:rFonts w:ascii="Calibri" w:hAnsi="Calibri"/>
                <w:sz w:val="18"/>
                <w:szCs w:val="20"/>
              </w:rPr>
              <w:t>Ferromex</w:t>
            </w:r>
            <w:proofErr w:type="spellEnd"/>
            <w:r w:rsidRPr="001B6BA7">
              <w:rPr>
                <w:rFonts w:ascii="Calibri" w:hAnsi="Calibri"/>
                <w:sz w:val="18"/>
                <w:szCs w:val="20"/>
              </w:rPr>
              <w:t xml:space="preserve"> S. A., </w:t>
            </w:r>
            <w:r w:rsidR="00882A7F" w:rsidRPr="001B6BA7">
              <w:rPr>
                <w:rFonts w:ascii="Calibri" w:hAnsi="Calibri"/>
                <w:sz w:val="18"/>
                <w:szCs w:val="20"/>
              </w:rPr>
              <w:t>México</w:t>
            </w:r>
            <w:r w:rsidRPr="001B6BA7">
              <w:rPr>
                <w:rFonts w:ascii="Calibri" w:hAnsi="Calibri"/>
                <w:sz w:val="18"/>
                <w:szCs w:val="20"/>
              </w:rPr>
              <w:t>, 2006, Ciudad de México</w:t>
            </w:r>
          </w:p>
        </w:tc>
      </w:tr>
      <w:tr w:rsidR="001B6BA7" w:rsidRPr="001B6BA7" w:rsidTr="0062097E">
        <w:trPr>
          <w:trHeight w:val="246"/>
        </w:trPr>
        <w:tc>
          <w:tcPr>
            <w:tcW w:w="4876" w:type="dxa"/>
            <w:vAlign w:val="center"/>
          </w:tcPr>
          <w:p w:rsidR="001B6BA7" w:rsidRPr="001B6BA7" w:rsidRDefault="00465058" w:rsidP="00885480">
            <w:pPr>
              <w:spacing w:after="0"/>
              <w:rPr>
                <w:rFonts w:ascii="Calibri" w:hAnsi="Calibri"/>
                <w:sz w:val="18"/>
                <w:szCs w:val="20"/>
              </w:rPr>
            </w:pPr>
            <w:proofErr w:type="spellStart"/>
            <w:r>
              <w:rPr>
                <w:rFonts w:ascii="Calibri" w:hAnsi="Calibri"/>
                <w:sz w:val="18"/>
                <w:szCs w:val="20"/>
              </w:rPr>
              <w:t>Termohauss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SA</w:t>
            </w:r>
            <w:r w:rsidR="001B6BA7" w:rsidRPr="001B6BA7">
              <w:rPr>
                <w:rFonts w:ascii="Calibri" w:hAnsi="Calibri"/>
                <w:sz w:val="18"/>
                <w:szCs w:val="20"/>
              </w:rPr>
              <w:t>,</w:t>
            </w:r>
            <w:r w:rsidR="00885480">
              <w:rPr>
                <w:rFonts w:ascii="Calibri" w:hAnsi="Calibri"/>
                <w:sz w:val="18"/>
                <w:szCs w:val="20"/>
              </w:rPr>
              <w:t xml:space="preserve">             </w:t>
            </w:r>
            <w:r w:rsidR="001B6BA7" w:rsidRPr="001B6BA7">
              <w:rPr>
                <w:rFonts w:ascii="Calibri" w:hAnsi="Calibri"/>
                <w:sz w:val="18"/>
                <w:szCs w:val="20"/>
              </w:rPr>
              <w:t xml:space="preserve"> 2008, Santiago</w:t>
            </w:r>
          </w:p>
        </w:tc>
        <w:tc>
          <w:tcPr>
            <w:tcW w:w="4876" w:type="dxa"/>
            <w:vAlign w:val="center"/>
          </w:tcPr>
          <w:p w:rsidR="001B6BA7" w:rsidRPr="001B6BA7" w:rsidRDefault="001B6BA7" w:rsidP="00A931A9">
            <w:pPr>
              <w:spacing w:after="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1B6BA7">
              <w:rPr>
                <w:rFonts w:ascii="Calibri" w:hAnsi="Calibri"/>
                <w:sz w:val="18"/>
                <w:szCs w:val="20"/>
              </w:rPr>
              <w:t>Plastiglas</w:t>
            </w:r>
            <w:proofErr w:type="spellEnd"/>
            <w:r w:rsidR="00EC4F48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1B6BA7">
              <w:rPr>
                <w:rFonts w:ascii="Calibri" w:hAnsi="Calibri"/>
                <w:sz w:val="18"/>
                <w:szCs w:val="20"/>
              </w:rPr>
              <w:t xml:space="preserve"> S. A., México, 2006, Ciudad de México</w:t>
            </w:r>
          </w:p>
        </w:tc>
      </w:tr>
      <w:tr w:rsidR="001B6BA7" w:rsidRPr="00D11810" w:rsidTr="0062097E">
        <w:trPr>
          <w:trHeight w:val="246"/>
        </w:trPr>
        <w:tc>
          <w:tcPr>
            <w:tcW w:w="4876" w:type="dxa"/>
            <w:vAlign w:val="center"/>
          </w:tcPr>
          <w:p w:rsidR="001B6BA7" w:rsidRPr="001B6BA7" w:rsidRDefault="00465058" w:rsidP="00885480">
            <w:pPr>
              <w:spacing w:after="0"/>
              <w:rPr>
                <w:rFonts w:ascii="Calibri" w:hAnsi="Calibri"/>
                <w:sz w:val="18"/>
                <w:szCs w:val="20"/>
              </w:rPr>
            </w:pPr>
            <w:proofErr w:type="spellStart"/>
            <w:r>
              <w:rPr>
                <w:rFonts w:ascii="Calibri" w:hAnsi="Calibri"/>
                <w:sz w:val="18"/>
                <w:szCs w:val="20"/>
              </w:rPr>
              <w:t>Sika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SA</w:t>
            </w:r>
            <w:r w:rsidR="001B6BA7" w:rsidRPr="001B6BA7">
              <w:rPr>
                <w:rFonts w:ascii="Calibri" w:hAnsi="Calibri"/>
                <w:sz w:val="18"/>
                <w:szCs w:val="20"/>
              </w:rPr>
              <w:t xml:space="preserve">, </w:t>
            </w:r>
            <w:r w:rsidR="00885480">
              <w:rPr>
                <w:rFonts w:ascii="Calibri" w:hAnsi="Calibri"/>
                <w:sz w:val="18"/>
                <w:szCs w:val="20"/>
              </w:rPr>
              <w:t xml:space="preserve">                            </w:t>
            </w:r>
            <w:r w:rsidR="001B6BA7" w:rsidRPr="001B6BA7">
              <w:rPr>
                <w:rFonts w:ascii="Calibri" w:hAnsi="Calibri"/>
                <w:sz w:val="18"/>
                <w:szCs w:val="20"/>
              </w:rPr>
              <w:t>2007, Santiago</w:t>
            </w:r>
          </w:p>
        </w:tc>
        <w:tc>
          <w:tcPr>
            <w:tcW w:w="4876" w:type="dxa"/>
            <w:vAlign w:val="center"/>
          </w:tcPr>
          <w:p w:rsidR="001B6BA7" w:rsidRPr="001B6BA7" w:rsidRDefault="001B6BA7" w:rsidP="00EC4F48">
            <w:pPr>
              <w:spacing w:after="0"/>
              <w:rPr>
                <w:rFonts w:ascii="Calibri" w:hAnsi="Calibri"/>
                <w:sz w:val="18"/>
                <w:szCs w:val="20"/>
                <w:lang w:val="en-AU"/>
              </w:rPr>
            </w:pPr>
            <w:r w:rsidRPr="001B6BA7">
              <w:rPr>
                <w:rFonts w:ascii="Calibri" w:hAnsi="Calibri"/>
                <w:sz w:val="18"/>
                <w:szCs w:val="20"/>
                <w:lang w:val="en-AU"/>
              </w:rPr>
              <w:t xml:space="preserve">Ausdrill </w:t>
            </w:r>
            <w:r w:rsidR="00EC4F48">
              <w:rPr>
                <w:rFonts w:ascii="Calibri" w:hAnsi="Calibri"/>
                <w:sz w:val="18"/>
                <w:szCs w:val="20"/>
                <w:lang w:val="en-AU"/>
              </w:rPr>
              <w:t xml:space="preserve">    </w:t>
            </w:r>
            <w:r w:rsidR="00F0595E">
              <w:rPr>
                <w:rFonts w:ascii="Calibri" w:hAnsi="Calibri"/>
                <w:sz w:val="18"/>
                <w:szCs w:val="20"/>
                <w:lang w:val="en-AU"/>
              </w:rPr>
              <w:t xml:space="preserve">S. A.  Chile </w:t>
            </w:r>
            <w:r w:rsidR="00F05598">
              <w:rPr>
                <w:rFonts w:ascii="Calibri" w:hAnsi="Calibri"/>
                <w:sz w:val="18"/>
                <w:szCs w:val="20"/>
                <w:lang w:val="en-AU"/>
              </w:rPr>
              <w:t xml:space="preserve">     </w:t>
            </w:r>
            <w:r w:rsidR="00F0595E">
              <w:rPr>
                <w:rFonts w:ascii="Calibri" w:hAnsi="Calibri"/>
                <w:sz w:val="18"/>
                <w:szCs w:val="20"/>
                <w:lang w:val="en-AU"/>
              </w:rPr>
              <w:t xml:space="preserve">2005, </w:t>
            </w:r>
            <w:r w:rsidR="00885480">
              <w:rPr>
                <w:rFonts w:ascii="Calibri" w:hAnsi="Calibri"/>
                <w:sz w:val="18"/>
                <w:szCs w:val="20"/>
                <w:lang w:val="en-AU"/>
              </w:rPr>
              <w:t>Melbourne</w:t>
            </w:r>
          </w:p>
        </w:tc>
      </w:tr>
      <w:tr w:rsidR="001B6BA7" w:rsidRPr="001B6BA7" w:rsidTr="0062097E">
        <w:trPr>
          <w:trHeight w:val="246"/>
        </w:trPr>
        <w:tc>
          <w:tcPr>
            <w:tcW w:w="4876" w:type="dxa"/>
            <w:vAlign w:val="center"/>
          </w:tcPr>
          <w:p w:rsidR="001B6BA7" w:rsidRPr="001B6BA7" w:rsidRDefault="001B6BA7" w:rsidP="00A931A9">
            <w:pPr>
              <w:spacing w:after="0"/>
              <w:rPr>
                <w:rFonts w:ascii="Calibri" w:hAnsi="Calibri"/>
                <w:sz w:val="18"/>
                <w:szCs w:val="20"/>
              </w:rPr>
            </w:pPr>
            <w:r w:rsidRPr="001B6BA7">
              <w:rPr>
                <w:rFonts w:ascii="Calibri" w:hAnsi="Calibri"/>
                <w:sz w:val="18"/>
                <w:szCs w:val="20"/>
              </w:rPr>
              <w:t xml:space="preserve">Alumco  S. A., 2006, Santiago, </w:t>
            </w:r>
            <w:proofErr w:type="spellStart"/>
            <w:r w:rsidRPr="001B6BA7">
              <w:rPr>
                <w:rFonts w:ascii="Calibri" w:hAnsi="Calibri"/>
                <w:sz w:val="18"/>
                <w:szCs w:val="20"/>
              </w:rPr>
              <w:t>Clarient</w:t>
            </w:r>
            <w:proofErr w:type="spellEnd"/>
            <w:r w:rsidRPr="001B6BA7">
              <w:rPr>
                <w:rFonts w:ascii="Calibri" w:hAnsi="Calibri"/>
                <w:sz w:val="18"/>
                <w:szCs w:val="20"/>
              </w:rPr>
              <w:t xml:space="preserve">  S. A., 2006, Santiago</w:t>
            </w:r>
          </w:p>
        </w:tc>
        <w:tc>
          <w:tcPr>
            <w:tcW w:w="4876" w:type="dxa"/>
            <w:vAlign w:val="center"/>
          </w:tcPr>
          <w:p w:rsidR="001B6BA7" w:rsidRPr="001B6BA7" w:rsidRDefault="001B6BA7" w:rsidP="00A931A9">
            <w:pPr>
              <w:spacing w:after="0"/>
              <w:rPr>
                <w:rFonts w:ascii="Calibri" w:hAnsi="Calibri"/>
                <w:sz w:val="18"/>
                <w:szCs w:val="20"/>
              </w:rPr>
            </w:pPr>
            <w:proofErr w:type="spellStart"/>
            <w:r w:rsidRPr="001B6BA7">
              <w:rPr>
                <w:rFonts w:ascii="Calibri" w:hAnsi="Calibri"/>
                <w:sz w:val="18"/>
                <w:szCs w:val="20"/>
              </w:rPr>
              <w:t>Cañibano</w:t>
            </w:r>
            <w:proofErr w:type="spellEnd"/>
            <w:r w:rsidR="00EC4F48">
              <w:rPr>
                <w:rFonts w:ascii="Calibri" w:hAnsi="Calibri"/>
                <w:sz w:val="18"/>
                <w:szCs w:val="20"/>
              </w:rPr>
              <w:t xml:space="preserve"> </w:t>
            </w:r>
            <w:r w:rsidR="00EA12F7">
              <w:rPr>
                <w:rFonts w:ascii="Calibri" w:hAnsi="Calibri"/>
                <w:sz w:val="18"/>
                <w:szCs w:val="20"/>
              </w:rPr>
              <w:t xml:space="preserve"> S. A., España, 2001</w:t>
            </w:r>
            <w:r w:rsidRPr="001B6BA7">
              <w:rPr>
                <w:rFonts w:ascii="Calibri" w:hAnsi="Calibri"/>
                <w:sz w:val="18"/>
                <w:szCs w:val="20"/>
              </w:rPr>
              <w:t>, Barcelona</w:t>
            </w:r>
          </w:p>
        </w:tc>
      </w:tr>
    </w:tbl>
    <w:p w:rsidR="003F118B" w:rsidRDefault="003F118B" w:rsidP="008B5498">
      <w:pPr>
        <w:pBdr>
          <w:bottom w:val="single" w:sz="12" w:space="1" w:color="002060"/>
        </w:pBdr>
        <w:spacing w:after="60"/>
        <w:ind w:left="0" w:firstLine="0"/>
        <w:rPr>
          <w:rFonts w:asciiTheme="minorHAnsi" w:hAnsiTheme="minorHAnsi"/>
          <w:b/>
          <w:sz w:val="21"/>
          <w:szCs w:val="21"/>
        </w:rPr>
      </w:pPr>
    </w:p>
    <w:p w:rsidR="008B5498" w:rsidRPr="00C7250D" w:rsidRDefault="008B5498" w:rsidP="008B5498">
      <w:pPr>
        <w:pBdr>
          <w:bottom w:val="single" w:sz="12" w:space="1" w:color="002060"/>
        </w:pBdr>
        <w:spacing w:after="60"/>
        <w:ind w:left="0" w:firstLine="0"/>
        <w:rPr>
          <w:rFonts w:asciiTheme="minorHAnsi" w:hAnsiTheme="minorHAnsi"/>
          <w:b/>
          <w:sz w:val="21"/>
          <w:szCs w:val="21"/>
        </w:rPr>
      </w:pPr>
      <w:r w:rsidRPr="00C7250D">
        <w:rPr>
          <w:rFonts w:asciiTheme="minorHAnsi" w:hAnsiTheme="minorHAnsi"/>
          <w:b/>
          <w:sz w:val="21"/>
          <w:szCs w:val="21"/>
        </w:rPr>
        <w:t>R</w:t>
      </w:r>
      <w:r>
        <w:rPr>
          <w:rFonts w:asciiTheme="minorHAnsi" w:hAnsiTheme="minorHAnsi"/>
          <w:b/>
          <w:sz w:val="21"/>
          <w:szCs w:val="21"/>
        </w:rPr>
        <w:t>E</w:t>
      </w:r>
      <w:r w:rsidRPr="00C7250D">
        <w:rPr>
          <w:rFonts w:asciiTheme="minorHAnsi" w:hAnsiTheme="minorHAnsi"/>
          <w:b/>
          <w:sz w:val="21"/>
          <w:szCs w:val="21"/>
        </w:rPr>
        <w:t>FERENCIAS</w:t>
      </w:r>
    </w:p>
    <w:p w:rsidR="008B5498" w:rsidRDefault="008B5498" w:rsidP="008B54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Armando </w:t>
      </w:r>
      <w:proofErr w:type="spellStart"/>
      <w:r>
        <w:rPr>
          <w:rFonts w:asciiTheme="minorHAnsi" w:hAnsiTheme="minorHAnsi"/>
          <w:sz w:val="21"/>
          <w:szCs w:val="21"/>
        </w:rPr>
        <w:t>Hurtazo</w:t>
      </w:r>
      <w:proofErr w:type="spellEnd"/>
      <w:r>
        <w:rPr>
          <w:rFonts w:asciiTheme="minorHAnsi" w:hAnsiTheme="minorHAnsi"/>
          <w:sz w:val="21"/>
          <w:szCs w:val="21"/>
        </w:rPr>
        <w:t xml:space="preserve">                            Jefe Corporativo de Disciplinas GHD          celular numero +56 9 9335 5121.</w:t>
      </w:r>
    </w:p>
    <w:p w:rsidR="003F118B" w:rsidRDefault="003F118B" w:rsidP="008B54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Víctor Lagos Herrera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Líder Mecánica </w:t>
      </w:r>
      <w:proofErr w:type="spellStart"/>
      <w:r>
        <w:rPr>
          <w:rFonts w:asciiTheme="minorHAnsi" w:hAnsiTheme="minorHAnsi"/>
          <w:sz w:val="21"/>
          <w:szCs w:val="21"/>
        </w:rPr>
        <w:t>Piping</w:t>
      </w:r>
      <w:proofErr w:type="spellEnd"/>
      <w:r>
        <w:rPr>
          <w:rFonts w:asciiTheme="minorHAnsi" w:hAnsiTheme="minorHAnsi"/>
          <w:sz w:val="21"/>
          <w:szCs w:val="21"/>
        </w:rPr>
        <w:t xml:space="preserve"> GHD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celular número +56 </w:t>
      </w:r>
      <w:r w:rsidRPr="00964DD7">
        <w:rPr>
          <w:rFonts w:asciiTheme="minorHAnsi" w:hAnsiTheme="minorHAnsi"/>
          <w:sz w:val="21"/>
          <w:szCs w:val="21"/>
        </w:rPr>
        <w:t>9</w:t>
      </w:r>
      <w:r>
        <w:rPr>
          <w:rFonts w:asciiTheme="minorHAnsi" w:hAnsiTheme="minorHAnsi"/>
          <w:sz w:val="21"/>
          <w:szCs w:val="21"/>
        </w:rPr>
        <w:t xml:space="preserve"> 8229 8534</w:t>
      </w:r>
    </w:p>
    <w:p w:rsidR="003F118B" w:rsidRDefault="003F118B" w:rsidP="008B54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Miguel Ángel González</w:t>
      </w:r>
      <w:r>
        <w:rPr>
          <w:rFonts w:asciiTheme="minorHAnsi" w:hAnsiTheme="minorHAnsi"/>
          <w:sz w:val="21"/>
          <w:szCs w:val="21"/>
        </w:rPr>
        <w:tab/>
        <w:t xml:space="preserve">              </w:t>
      </w:r>
      <w:r w:rsidRPr="00964DD7">
        <w:rPr>
          <w:rFonts w:asciiTheme="minorHAnsi" w:hAnsiTheme="minorHAnsi"/>
          <w:sz w:val="21"/>
          <w:szCs w:val="21"/>
        </w:rPr>
        <w:t xml:space="preserve">Gerente Termo </w:t>
      </w:r>
      <w:proofErr w:type="spellStart"/>
      <w:r w:rsidRPr="00964DD7">
        <w:rPr>
          <w:rFonts w:asciiTheme="minorHAnsi" w:hAnsiTheme="minorHAnsi"/>
          <w:sz w:val="21"/>
          <w:szCs w:val="21"/>
        </w:rPr>
        <w:t>Hauss</w:t>
      </w:r>
      <w:proofErr w:type="spellEnd"/>
      <w:r>
        <w:rPr>
          <w:rFonts w:asciiTheme="minorHAnsi" w:hAnsiTheme="minorHAnsi"/>
          <w:sz w:val="21"/>
          <w:szCs w:val="21"/>
        </w:rPr>
        <w:t xml:space="preserve"> SA</w:t>
      </w:r>
      <w:r>
        <w:rPr>
          <w:rFonts w:asciiTheme="minorHAnsi" w:hAnsiTheme="minorHAnsi"/>
          <w:sz w:val="21"/>
          <w:szCs w:val="21"/>
        </w:rPr>
        <w:tab/>
      </w:r>
      <w:bookmarkStart w:id="0" w:name="_GoBack"/>
      <w:bookmarkEnd w:id="0"/>
      <w:r>
        <w:rPr>
          <w:rFonts w:asciiTheme="minorHAnsi" w:hAnsiTheme="minorHAnsi"/>
          <w:sz w:val="21"/>
          <w:szCs w:val="21"/>
        </w:rPr>
        <w:tab/>
        <w:t xml:space="preserve">               celular número +56 </w:t>
      </w:r>
      <w:r w:rsidRPr="00964DD7">
        <w:rPr>
          <w:rFonts w:asciiTheme="minorHAnsi" w:hAnsiTheme="minorHAnsi"/>
          <w:sz w:val="21"/>
          <w:szCs w:val="21"/>
        </w:rPr>
        <w:t>9</w:t>
      </w:r>
      <w:r>
        <w:rPr>
          <w:rFonts w:asciiTheme="minorHAnsi" w:hAnsiTheme="minorHAnsi"/>
          <w:sz w:val="21"/>
          <w:szCs w:val="21"/>
        </w:rPr>
        <w:t xml:space="preserve"> </w:t>
      </w:r>
      <w:r w:rsidRPr="00964DD7">
        <w:rPr>
          <w:rFonts w:asciiTheme="minorHAnsi" w:hAnsiTheme="minorHAnsi"/>
          <w:sz w:val="21"/>
          <w:szCs w:val="21"/>
        </w:rPr>
        <w:t>9175</w:t>
      </w:r>
      <w:r>
        <w:rPr>
          <w:rFonts w:asciiTheme="minorHAnsi" w:hAnsiTheme="minorHAnsi"/>
          <w:sz w:val="21"/>
          <w:szCs w:val="21"/>
        </w:rPr>
        <w:t xml:space="preserve"> </w:t>
      </w:r>
      <w:r w:rsidRPr="00964DD7">
        <w:rPr>
          <w:rFonts w:asciiTheme="minorHAnsi" w:hAnsiTheme="minorHAnsi"/>
          <w:sz w:val="21"/>
          <w:szCs w:val="21"/>
        </w:rPr>
        <w:t>3899</w:t>
      </w:r>
    </w:p>
    <w:p w:rsidR="008B5498" w:rsidRPr="00C7250D" w:rsidRDefault="008B5498" w:rsidP="008B54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Christian </w:t>
      </w:r>
      <w:proofErr w:type="spellStart"/>
      <w:r>
        <w:rPr>
          <w:rFonts w:asciiTheme="minorHAnsi" w:hAnsiTheme="minorHAnsi"/>
          <w:sz w:val="21"/>
          <w:szCs w:val="21"/>
        </w:rPr>
        <w:t>Rencoret</w:t>
      </w:r>
      <w:proofErr w:type="spellEnd"/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ab/>
      </w:r>
      <w:r w:rsidRPr="00C7250D">
        <w:rPr>
          <w:rFonts w:asciiTheme="minorHAnsi" w:hAnsiTheme="minorHAnsi"/>
          <w:sz w:val="21"/>
          <w:szCs w:val="21"/>
        </w:rPr>
        <w:tab/>
        <w:t>Gerente</w:t>
      </w:r>
      <w:r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7250D">
        <w:rPr>
          <w:rFonts w:asciiTheme="minorHAnsi" w:hAnsiTheme="minorHAnsi"/>
          <w:sz w:val="21"/>
          <w:szCs w:val="21"/>
        </w:rPr>
        <w:t>Globaldist</w:t>
      </w:r>
      <w:proofErr w:type="spellEnd"/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               celular número +56 </w:t>
      </w:r>
      <w:r w:rsidRPr="00C7250D">
        <w:rPr>
          <w:rFonts w:asciiTheme="minorHAnsi" w:hAnsiTheme="minorHAnsi"/>
          <w:sz w:val="21"/>
          <w:szCs w:val="21"/>
        </w:rPr>
        <w:t>9 7708 3428.</w:t>
      </w:r>
    </w:p>
    <w:p w:rsidR="008B5498" w:rsidRPr="00964DD7" w:rsidRDefault="008B5498" w:rsidP="008B549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Patrick </w:t>
      </w:r>
      <w:proofErr w:type="spellStart"/>
      <w:r>
        <w:rPr>
          <w:rFonts w:asciiTheme="minorHAnsi" w:hAnsiTheme="minorHAnsi"/>
          <w:sz w:val="21"/>
          <w:szCs w:val="21"/>
        </w:rPr>
        <w:t>Inostroza</w:t>
      </w:r>
      <w:proofErr w:type="spellEnd"/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proofErr w:type="spellStart"/>
      <w:r w:rsidRPr="00964DD7">
        <w:rPr>
          <w:rFonts w:asciiTheme="minorHAnsi" w:hAnsiTheme="minorHAnsi"/>
          <w:sz w:val="21"/>
          <w:szCs w:val="21"/>
        </w:rPr>
        <w:t>Gte</w:t>
      </w:r>
      <w:proofErr w:type="spellEnd"/>
      <w:r w:rsidRPr="00964DD7">
        <w:rPr>
          <w:rFonts w:asciiTheme="minorHAnsi" w:hAnsiTheme="minorHAnsi"/>
          <w:sz w:val="21"/>
          <w:szCs w:val="21"/>
        </w:rPr>
        <w:t xml:space="preserve"> de IT y Proyecto </w:t>
      </w:r>
      <w:proofErr w:type="spellStart"/>
      <w:r w:rsidRPr="00964DD7">
        <w:rPr>
          <w:rFonts w:asciiTheme="minorHAnsi" w:hAnsiTheme="minorHAnsi"/>
          <w:sz w:val="21"/>
          <w:szCs w:val="21"/>
        </w:rPr>
        <w:t>Primus</w:t>
      </w:r>
      <w:proofErr w:type="spellEnd"/>
      <w:r w:rsidRPr="00964DD7">
        <w:rPr>
          <w:rFonts w:asciiTheme="minorHAnsi" w:hAnsiTheme="minorHAnsi"/>
          <w:sz w:val="21"/>
          <w:szCs w:val="21"/>
        </w:rPr>
        <w:t xml:space="preserve"> S</w:t>
      </w:r>
      <w:r>
        <w:rPr>
          <w:rFonts w:asciiTheme="minorHAnsi" w:hAnsiTheme="minorHAnsi"/>
          <w:sz w:val="21"/>
          <w:szCs w:val="21"/>
        </w:rPr>
        <w:t xml:space="preserve">. </w:t>
      </w:r>
      <w:r w:rsidRPr="00964DD7">
        <w:rPr>
          <w:rFonts w:asciiTheme="minorHAnsi" w:hAnsiTheme="minorHAnsi"/>
          <w:sz w:val="21"/>
          <w:szCs w:val="21"/>
        </w:rPr>
        <w:t>A</w:t>
      </w:r>
      <w:r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 xml:space="preserve">Celular número +56 9 </w:t>
      </w:r>
      <w:r w:rsidRPr="00964DD7">
        <w:rPr>
          <w:rFonts w:asciiTheme="minorHAnsi" w:hAnsiTheme="minorHAnsi"/>
          <w:sz w:val="21"/>
          <w:szCs w:val="21"/>
        </w:rPr>
        <w:t>9201</w:t>
      </w:r>
      <w:r>
        <w:rPr>
          <w:rFonts w:asciiTheme="minorHAnsi" w:hAnsiTheme="minorHAnsi"/>
          <w:sz w:val="21"/>
          <w:szCs w:val="21"/>
        </w:rPr>
        <w:t xml:space="preserve"> </w:t>
      </w:r>
      <w:r w:rsidRPr="00964DD7">
        <w:rPr>
          <w:rFonts w:asciiTheme="minorHAnsi" w:hAnsiTheme="minorHAnsi"/>
          <w:sz w:val="21"/>
          <w:szCs w:val="21"/>
        </w:rPr>
        <w:t>8940</w:t>
      </w:r>
      <w:r>
        <w:rPr>
          <w:rFonts w:asciiTheme="minorHAnsi" w:hAnsiTheme="minorHAnsi"/>
          <w:sz w:val="21"/>
          <w:szCs w:val="21"/>
        </w:rPr>
        <w:t>.</w:t>
      </w:r>
    </w:p>
    <w:p w:rsidR="008B5498" w:rsidRDefault="008B5498" w:rsidP="008B5498">
      <w:pPr>
        <w:tabs>
          <w:tab w:val="left" w:pos="2835"/>
        </w:tabs>
        <w:ind w:firstLine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.</w:t>
      </w:r>
    </w:p>
    <w:p w:rsidR="008B5498" w:rsidRDefault="008B5498" w:rsidP="00C7250D">
      <w:pPr>
        <w:tabs>
          <w:tab w:val="left" w:pos="2835"/>
        </w:tabs>
        <w:ind w:firstLine="0"/>
        <w:rPr>
          <w:rFonts w:asciiTheme="minorHAnsi" w:hAnsiTheme="minorHAnsi"/>
          <w:sz w:val="21"/>
          <w:szCs w:val="21"/>
        </w:rPr>
      </w:pPr>
    </w:p>
    <w:p w:rsidR="008B5498" w:rsidRDefault="008B5498" w:rsidP="00C7250D">
      <w:pPr>
        <w:tabs>
          <w:tab w:val="left" w:pos="2835"/>
        </w:tabs>
        <w:ind w:firstLine="0"/>
        <w:rPr>
          <w:rFonts w:asciiTheme="minorHAnsi" w:hAnsiTheme="minorHAnsi"/>
          <w:sz w:val="21"/>
          <w:szCs w:val="21"/>
        </w:rPr>
      </w:pPr>
    </w:p>
    <w:p w:rsidR="001939AA" w:rsidRDefault="001939AA" w:rsidP="001939AA">
      <w:pPr>
        <w:rPr>
          <w:rFonts w:asciiTheme="minorHAnsi" w:hAnsiTheme="minorHAnsi"/>
          <w:sz w:val="21"/>
          <w:szCs w:val="21"/>
        </w:rPr>
      </w:pPr>
      <w:r w:rsidRPr="001939AA">
        <w:rPr>
          <w:rFonts w:asciiTheme="minorHAnsi" w:hAnsiTheme="minorHAnsi"/>
          <w:sz w:val="21"/>
          <w:szCs w:val="21"/>
        </w:rPr>
        <w:t>Estimados</w:t>
      </w:r>
      <w:r>
        <w:rPr>
          <w:rFonts w:asciiTheme="minorHAnsi" w:hAnsiTheme="minorHAnsi"/>
          <w:sz w:val="21"/>
          <w:szCs w:val="21"/>
        </w:rPr>
        <w:t xml:space="preserve"> Señores:</w:t>
      </w:r>
    </w:p>
    <w:p w:rsidR="001939AA" w:rsidRPr="001939AA" w:rsidRDefault="001939AA" w:rsidP="001939AA">
      <w:pPr>
        <w:rPr>
          <w:rFonts w:asciiTheme="minorHAnsi" w:hAnsiTheme="minorHAnsi"/>
          <w:sz w:val="21"/>
          <w:szCs w:val="21"/>
        </w:rPr>
      </w:pPr>
    </w:p>
    <w:p w:rsidR="001939AA" w:rsidRDefault="001939AA" w:rsidP="001939AA">
      <w:pPr>
        <w:rPr>
          <w:rFonts w:asciiTheme="minorHAnsi" w:hAnsiTheme="minorHAnsi"/>
          <w:sz w:val="21"/>
          <w:szCs w:val="21"/>
        </w:rPr>
      </w:pPr>
      <w:r w:rsidRPr="001939AA">
        <w:rPr>
          <w:rFonts w:asciiTheme="minorHAnsi" w:hAnsiTheme="minorHAnsi"/>
          <w:sz w:val="21"/>
          <w:szCs w:val="21"/>
        </w:rPr>
        <w:t>He visto la Ofe</w:t>
      </w:r>
      <w:r>
        <w:rPr>
          <w:rFonts w:asciiTheme="minorHAnsi" w:hAnsiTheme="minorHAnsi"/>
          <w:sz w:val="21"/>
          <w:szCs w:val="21"/>
        </w:rPr>
        <w:t>rta Laboral publicada en por medio de la web</w:t>
      </w:r>
      <w:r w:rsidRPr="001939AA">
        <w:rPr>
          <w:rFonts w:asciiTheme="minorHAnsi" w:hAnsiTheme="minorHAnsi"/>
          <w:sz w:val="21"/>
          <w:szCs w:val="21"/>
        </w:rPr>
        <w:t xml:space="preserve"> y la misma me resultó de gran interés. Por este motivo, les hago llegar mi Currículum Vitae, a fin de ser tenido en cuenta como </w:t>
      </w:r>
      <w:r>
        <w:rPr>
          <w:rFonts w:asciiTheme="minorHAnsi" w:hAnsiTheme="minorHAnsi"/>
          <w:sz w:val="21"/>
          <w:szCs w:val="21"/>
        </w:rPr>
        <w:t>potencial candidato para dicha vacante en vuestra empresa</w:t>
      </w:r>
    </w:p>
    <w:p w:rsidR="001939AA" w:rsidRPr="001939AA" w:rsidRDefault="001939AA" w:rsidP="001939AA">
      <w:pPr>
        <w:rPr>
          <w:rFonts w:asciiTheme="minorHAnsi" w:hAnsiTheme="minorHAnsi"/>
          <w:sz w:val="21"/>
          <w:szCs w:val="21"/>
        </w:rPr>
      </w:pPr>
    </w:p>
    <w:p w:rsidR="001939AA" w:rsidRDefault="001939AA" w:rsidP="001939AA">
      <w:pPr>
        <w:rPr>
          <w:rFonts w:asciiTheme="minorHAnsi" w:hAnsiTheme="minorHAnsi"/>
          <w:sz w:val="21"/>
          <w:szCs w:val="21"/>
        </w:rPr>
      </w:pPr>
      <w:r w:rsidRPr="001939AA">
        <w:rPr>
          <w:rFonts w:asciiTheme="minorHAnsi" w:hAnsiTheme="minorHAnsi"/>
          <w:sz w:val="21"/>
          <w:szCs w:val="21"/>
        </w:rPr>
        <w:t>Quedo a su disposición para ampliar cualquier información necesaria.</w:t>
      </w:r>
    </w:p>
    <w:p w:rsidR="001939AA" w:rsidRPr="001939AA" w:rsidRDefault="001939AA" w:rsidP="001939AA">
      <w:pPr>
        <w:rPr>
          <w:rFonts w:asciiTheme="minorHAnsi" w:hAnsiTheme="minorHAnsi"/>
          <w:sz w:val="21"/>
          <w:szCs w:val="21"/>
        </w:rPr>
      </w:pPr>
    </w:p>
    <w:p w:rsidR="001939AA" w:rsidRDefault="001939AA" w:rsidP="001939AA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Les saludo </w:t>
      </w:r>
      <w:r w:rsidRPr="001939AA">
        <w:rPr>
          <w:rFonts w:asciiTheme="minorHAnsi" w:hAnsiTheme="minorHAnsi"/>
          <w:sz w:val="21"/>
          <w:szCs w:val="21"/>
        </w:rPr>
        <w:t>Cordialmente,</w:t>
      </w:r>
    </w:p>
    <w:p w:rsidR="001939AA" w:rsidRPr="001939AA" w:rsidRDefault="001939AA" w:rsidP="001939AA">
      <w:pPr>
        <w:rPr>
          <w:rFonts w:asciiTheme="minorHAnsi" w:hAnsiTheme="minorHAnsi"/>
          <w:sz w:val="21"/>
          <w:szCs w:val="21"/>
        </w:rPr>
      </w:pPr>
    </w:p>
    <w:p w:rsidR="00CB2C06" w:rsidRPr="00CB2C06" w:rsidRDefault="001939AA" w:rsidP="001939AA">
      <w:pPr>
        <w:rPr>
          <w:rFonts w:asciiTheme="minorHAnsi" w:hAnsiTheme="minorHAnsi"/>
          <w:sz w:val="21"/>
          <w:szCs w:val="21"/>
        </w:rPr>
      </w:pPr>
      <w:r w:rsidRPr="001939AA">
        <w:rPr>
          <w:rFonts w:asciiTheme="minorHAnsi" w:hAnsiTheme="minorHAnsi"/>
          <w:sz w:val="21"/>
          <w:szCs w:val="21"/>
        </w:rPr>
        <w:t xml:space="preserve">Juan David </w:t>
      </w:r>
      <w:r>
        <w:rPr>
          <w:rFonts w:asciiTheme="minorHAnsi" w:hAnsiTheme="minorHAnsi"/>
          <w:sz w:val="21"/>
          <w:szCs w:val="21"/>
        </w:rPr>
        <w:t>Ferná</w:t>
      </w:r>
      <w:r w:rsidRPr="001939AA">
        <w:rPr>
          <w:rFonts w:asciiTheme="minorHAnsi" w:hAnsiTheme="minorHAnsi"/>
          <w:sz w:val="21"/>
          <w:szCs w:val="21"/>
        </w:rPr>
        <w:t>ndez</w:t>
      </w:r>
    </w:p>
    <w:p w:rsidR="00CB2C06" w:rsidRPr="00CB2C06" w:rsidRDefault="00CB2C06" w:rsidP="00CB2C06">
      <w:pPr>
        <w:rPr>
          <w:rFonts w:asciiTheme="minorHAnsi" w:hAnsiTheme="minorHAnsi"/>
          <w:sz w:val="21"/>
          <w:szCs w:val="21"/>
        </w:rPr>
      </w:pPr>
    </w:p>
    <w:p w:rsidR="00CB2C06" w:rsidRDefault="00CB2C06" w:rsidP="00CB2C06">
      <w:pPr>
        <w:rPr>
          <w:rFonts w:asciiTheme="minorHAnsi" w:hAnsiTheme="minorHAnsi"/>
          <w:sz w:val="21"/>
          <w:szCs w:val="21"/>
        </w:rPr>
      </w:pPr>
    </w:p>
    <w:p w:rsidR="001B6BA7" w:rsidRPr="00CB2C06" w:rsidRDefault="00CB2C06" w:rsidP="00CB2C06">
      <w:pPr>
        <w:tabs>
          <w:tab w:val="left" w:pos="2085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</w:p>
    <w:sectPr w:rsidR="001B6BA7" w:rsidRPr="00CB2C06" w:rsidSect="001B6BA7">
      <w:footerReference w:type="default" r:id="rId7"/>
      <w:pgSz w:w="12240" w:h="15840"/>
      <w:pgMar w:top="1134" w:right="1134" w:bottom="567" w:left="1134" w:header="720" w:footer="437" w:gutter="0"/>
      <w:pgBorders w:offsetFrom="page">
        <w:bottom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DD" w:rsidRDefault="008634DD" w:rsidP="00964DD7">
      <w:pPr>
        <w:spacing w:after="0"/>
      </w:pPr>
      <w:r>
        <w:separator/>
      </w:r>
    </w:p>
  </w:endnote>
  <w:endnote w:type="continuationSeparator" w:id="0">
    <w:p w:rsidR="008634DD" w:rsidRDefault="008634DD" w:rsidP="00964D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A7" w:rsidRDefault="001B6BA7" w:rsidP="001B6BA7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DD" w:rsidRDefault="008634DD" w:rsidP="00964DD7">
      <w:pPr>
        <w:spacing w:after="0"/>
      </w:pPr>
      <w:r>
        <w:separator/>
      </w:r>
    </w:p>
  </w:footnote>
  <w:footnote w:type="continuationSeparator" w:id="0">
    <w:p w:rsidR="008634DD" w:rsidRDefault="008634DD" w:rsidP="00964D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26C"/>
    <w:multiLevelType w:val="hybridMultilevel"/>
    <w:tmpl w:val="10F4C7C4"/>
    <w:lvl w:ilvl="0" w:tplc="3E8877A4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C321B"/>
    <w:multiLevelType w:val="hybridMultilevel"/>
    <w:tmpl w:val="CCB86316"/>
    <w:lvl w:ilvl="0" w:tplc="3E8877A4">
      <w:start w:val="1"/>
      <w:numFmt w:val="bullet"/>
      <w:lvlText w:val="•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4D67CD5"/>
    <w:multiLevelType w:val="hybridMultilevel"/>
    <w:tmpl w:val="735A9CAA"/>
    <w:lvl w:ilvl="0" w:tplc="A8DCAA2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90B25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244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879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C0E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4B3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1A8B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720A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F0D9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FB7604"/>
    <w:multiLevelType w:val="hybridMultilevel"/>
    <w:tmpl w:val="0EF63B34"/>
    <w:lvl w:ilvl="0" w:tplc="5A304CEA">
      <w:start w:val="2014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A3985"/>
    <w:multiLevelType w:val="hybridMultilevel"/>
    <w:tmpl w:val="A1D05A50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D377167"/>
    <w:multiLevelType w:val="hybridMultilevel"/>
    <w:tmpl w:val="26EC9290"/>
    <w:lvl w:ilvl="0" w:tplc="34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>
    <w:nsid w:val="24AD4BE7"/>
    <w:multiLevelType w:val="hybridMultilevel"/>
    <w:tmpl w:val="29F62C56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FFE6D5B"/>
    <w:multiLevelType w:val="hybridMultilevel"/>
    <w:tmpl w:val="767029A2"/>
    <w:lvl w:ilvl="0" w:tplc="3E8877A4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6E07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85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FA5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860B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21E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0A9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05C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AE7B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925855"/>
    <w:multiLevelType w:val="hybridMultilevel"/>
    <w:tmpl w:val="D4241862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33324C33"/>
    <w:multiLevelType w:val="hybridMultilevel"/>
    <w:tmpl w:val="0A42F862"/>
    <w:lvl w:ilvl="0" w:tplc="3E8877A4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6FC29E7"/>
    <w:multiLevelType w:val="hybridMultilevel"/>
    <w:tmpl w:val="5E600B44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4C6F7A07"/>
    <w:multiLevelType w:val="hybridMultilevel"/>
    <w:tmpl w:val="5634720C"/>
    <w:lvl w:ilvl="0" w:tplc="3E8877A4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0F05E51"/>
    <w:multiLevelType w:val="hybridMultilevel"/>
    <w:tmpl w:val="15F6E06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8EF2414"/>
    <w:multiLevelType w:val="hybridMultilevel"/>
    <w:tmpl w:val="6844601A"/>
    <w:lvl w:ilvl="0" w:tplc="61C06FFA">
      <w:start w:val="2014"/>
      <w:numFmt w:val="bullet"/>
      <w:lvlText w:val="-"/>
      <w:lvlJc w:val="left"/>
      <w:pPr>
        <w:ind w:left="360" w:hanging="360"/>
      </w:pPr>
      <w:rPr>
        <w:rFonts w:ascii="Calibri" w:eastAsia="Arial" w:hAnsi="Calibri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1F7B43"/>
    <w:multiLevelType w:val="hybridMultilevel"/>
    <w:tmpl w:val="0B143C4A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5B9D68D9"/>
    <w:multiLevelType w:val="hybridMultilevel"/>
    <w:tmpl w:val="53D80330"/>
    <w:lvl w:ilvl="0" w:tplc="3E8877A4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5E6876A4"/>
    <w:multiLevelType w:val="hybridMultilevel"/>
    <w:tmpl w:val="9ECEB45C"/>
    <w:lvl w:ilvl="0" w:tplc="3E8877A4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6D6E76A2"/>
    <w:multiLevelType w:val="hybridMultilevel"/>
    <w:tmpl w:val="E40A0D3E"/>
    <w:lvl w:ilvl="0" w:tplc="3E8877A4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7FDA24CA"/>
    <w:multiLevelType w:val="hybridMultilevel"/>
    <w:tmpl w:val="4F46C69C"/>
    <w:lvl w:ilvl="0" w:tplc="FAA67BC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9"/>
  </w:num>
  <w:num w:numId="12">
    <w:abstractNumId w:val="11"/>
  </w:num>
  <w:num w:numId="13">
    <w:abstractNumId w:val="1"/>
  </w:num>
  <w:num w:numId="14">
    <w:abstractNumId w:val="16"/>
  </w:num>
  <w:num w:numId="15">
    <w:abstractNumId w:val="15"/>
  </w:num>
  <w:num w:numId="16">
    <w:abstractNumId w:val="0"/>
  </w:num>
  <w:num w:numId="17">
    <w:abstractNumId w:val="18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0B"/>
    <w:rsid w:val="000032BA"/>
    <w:rsid w:val="00022558"/>
    <w:rsid w:val="00032389"/>
    <w:rsid w:val="000426CB"/>
    <w:rsid w:val="00052913"/>
    <w:rsid w:val="000550C4"/>
    <w:rsid w:val="00063DC0"/>
    <w:rsid w:val="00076B15"/>
    <w:rsid w:val="000B09C5"/>
    <w:rsid w:val="000F071D"/>
    <w:rsid w:val="001939AA"/>
    <w:rsid w:val="001B156D"/>
    <w:rsid w:val="001B61EE"/>
    <w:rsid w:val="001B6BA7"/>
    <w:rsid w:val="001B7A97"/>
    <w:rsid w:val="001D727E"/>
    <w:rsid w:val="001E78CC"/>
    <w:rsid w:val="001F7B34"/>
    <w:rsid w:val="00210ACF"/>
    <w:rsid w:val="00213683"/>
    <w:rsid w:val="00214C28"/>
    <w:rsid w:val="00231CAD"/>
    <w:rsid w:val="00251FCC"/>
    <w:rsid w:val="002560C1"/>
    <w:rsid w:val="00264D95"/>
    <w:rsid w:val="0028476A"/>
    <w:rsid w:val="002B142B"/>
    <w:rsid w:val="002B1ADD"/>
    <w:rsid w:val="002B6EE6"/>
    <w:rsid w:val="002B723B"/>
    <w:rsid w:val="002E010C"/>
    <w:rsid w:val="00301DE6"/>
    <w:rsid w:val="00317FED"/>
    <w:rsid w:val="00321115"/>
    <w:rsid w:val="00325778"/>
    <w:rsid w:val="00342435"/>
    <w:rsid w:val="003537B5"/>
    <w:rsid w:val="00355B2B"/>
    <w:rsid w:val="00365210"/>
    <w:rsid w:val="003800A3"/>
    <w:rsid w:val="00394523"/>
    <w:rsid w:val="003B3615"/>
    <w:rsid w:val="003C197F"/>
    <w:rsid w:val="003C4840"/>
    <w:rsid w:val="003C49D1"/>
    <w:rsid w:val="003F118B"/>
    <w:rsid w:val="003F21EC"/>
    <w:rsid w:val="004471CD"/>
    <w:rsid w:val="00454202"/>
    <w:rsid w:val="00465058"/>
    <w:rsid w:val="004A0FE3"/>
    <w:rsid w:val="004A168F"/>
    <w:rsid w:val="004A1A4D"/>
    <w:rsid w:val="004C50D3"/>
    <w:rsid w:val="004D5E31"/>
    <w:rsid w:val="004E371E"/>
    <w:rsid w:val="004E427A"/>
    <w:rsid w:val="004F0296"/>
    <w:rsid w:val="004F1D01"/>
    <w:rsid w:val="00514289"/>
    <w:rsid w:val="00540466"/>
    <w:rsid w:val="005415EB"/>
    <w:rsid w:val="00552E7A"/>
    <w:rsid w:val="00560C34"/>
    <w:rsid w:val="005650F5"/>
    <w:rsid w:val="005831E0"/>
    <w:rsid w:val="005929C1"/>
    <w:rsid w:val="00592AB0"/>
    <w:rsid w:val="005B79E7"/>
    <w:rsid w:val="005C75D4"/>
    <w:rsid w:val="005D1C8F"/>
    <w:rsid w:val="00606BD4"/>
    <w:rsid w:val="0062097E"/>
    <w:rsid w:val="006274AC"/>
    <w:rsid w:val="006376D1"/>
    <w:rsid w:val="0064337E"/>
    <w:rsid w:val="00662FD9"/>
    <w:rsid w:val="00663AB5"/>
    <w:rsid w:val="00664D55"/>
    <w:rsid w:val="00670E13"/>
    <w:rsid w:val="0067569E"/>
    <w:rsid w:val="006B5BF8"/>
    <w:rsid w:val="006B5F88"/>
    <w:rsid w:val="006B6B91"/>
    <w:rsid w:val="006C531D"/>
    <w:rsid w:val="00700EAC"/>
    <w:rsid w:val="00706CB0"/>
    <w:rsid w:val="00717B4B"/>
    <w:rsid w:val="0073305B"/>
    <w:rsid w:val="0074098F"/>
    <w:rsid w:val="007443EC"/>
    <w:rsid w:val="0074560B"/>
    <w:rsid w:val="00780CA0"/>
    <w:rsid w:val="00781567"/>
    <w:rsid w:val="0079397D"/>
    <w:rsid w:val="007B7FE9"/>
    <w:rsid w:val="007C3806"/>
    <w:rsid w:val="007D39FB"/>
    <w:rsid w:val="007E16A0"/>
    <w:rsid w:val="007F1159"/>
    <w:rsid w:val="00801145"/>
    <w:rsid w:val="008156CB"/>
    <w:rsid w:val="00833704"/>
    <w:rsid w:val="0086322D"/>
    <w:rsid w:val="008634DD"/>
    <w:rsid w:val="00882A7F"/>
    <w:rsid w:val="00885480"/>
    <w:rsid w:val="00890F4C"/>
    <w:rsid w:val="008B3900"/>
    <w:rsid w:val="008B5498"/>
    <w:rsid w:val="008D072B"/>
    <w:rsid w:val="00910590"/>
    <w:rsid w:val="009205C7"/>
    <w:rsid w:val="009254E9"/>
    <w:rsid w:val="0092641B"/>
    <w:rsid w:val="00964DD7"/>
    <w:rsid w:val="00997664"/>
    <w:rsid w:val="009A3197"/>
    <w:rsid w:val="009F08E0"/>
    <w:rsid w:val="00A227B5"/>
    <w:rsid w:val="00A46421"/>
    <w:rsid w:val="00AA2ED1"/>
    <w:rsid w:val="00AB1BF9"/>
    <w:rsid w:val="00AD1A11"/>
    <w:rsid w:val="00AE6B44"/>
    <w:rsid w:val="00B26ACD"/>
    <w:rsid w:val="00B3332B"/>
    <w:rsid w:val="00B335EC"/>
    <w:rsid w:val="00B426A9"/>
    <w:rsid w:val="00B87B16"/>
    <w:rsid w:val="00B9270B"/>
    <w:rsid w:val="00BC0C07"/>
    <w:rsid w:val="00BC2349"/>
    <w:rsid w:val="00BC26BF"/>
    <w:rsid w:val="00BD503D"/>
    <w:rsid w:val="00BD7824"/>
    <w:rsid w:val="00BE1FA1"/>
    <w:rsid w:val="00BE5E74"/>
    <w:rsid w:val="00BE75F9"/>
    <w:rsid w:val="00C125F7"/>
    <w:rsid w:val="00C33B22"/>
    <w:rsid w:val="00C34297"/>
    <w:rsid w:val="00C35F0E"/>
    <w:rsid w:val="00C52FBB"/>
    <w:rsid w:val="00C70282"/>
    <w:rsid w:val="00C7250D"/>
    <w:rsid w:val="00C741D4"/>
    <w:rsid w:val="00C95040"/>
    <w:rsid w:val="00CA01D1"/>
    <w:rsid w:val="00CB2C06"/>
    <w:rsid w:val="00CB4195"/>
    <w:rsid w:val="00CB790D"/>
    <w:rsid w:val="00CB7BA9"/>
    <w:rsid w:val="00CC231B"/>
    <w:rsid w:val="00CC6478"/>
    <w:rsid w:val="00D10B22"/>
    <w:rsid w:val="00D11810"/>
    <w:rsid w:val="00D233DA"/>
    <w:rsid w:val="00D3120B"/>
    <w:rsid w:val="00D4548B"/>
    <w:rsid w:val="00D5609B"/>
    <w:rsid w:val="00D81E3A"/>
    <w:rsid w:val="00D83462"/>
    <w:rsid w:val="00D86B5D"/>
    <w:rsid w:val="00D90394"/>
    <w:rsid w:val="00DA2D8D"/>
    <w:rsid w:val="00DA318C"/>
    <w:rsid w:val="00DA72C9"/>
    <w:rsid w:val="00DD5CEC"/>
    <w:rsid w:val="00DF0C62"/>
    <w:rsid w:val="00DF719E"/>
    <w:rsid w:val="00E326B1"/>
    <w:rsid w:val="00E65DC9"/>
    <w:rsid w:val="00E80241"/>
    <w:rsid w:val="00E86A1A"/>
    <w:rsid w:val="00E94C8B"/>
    <w:rsid w:val="00E96FCD"/>
    <w:rsid w:val="00EA12F7"/>
    <w:rsid w:val="00EA3C5B"/>
    <w:rsid w:val="00EC17B8"/>
    <w:rsid w:val="00EC4F48"/>
    <w:rsid w:val="00EE2D08"/>
    <w:rsid w:val="00EF754F"/>
    <w:rsid w:val="00F05598"/>
    <w:rsid w:val="00F0595E"/>
    <w:rsid w:val="00F2255D"/>
    <w:rsid w:val="00F26E7A"/>
    <w:rsid w:val="00F33839"/>
    <w:rsid w:val="00F42695"/>
    <w:rsid w:val="00F608B2"/>
    <w:rsid w:val="00F62468"/>
    <w:rsid w:val="00F81C66"/>
    <w:rsid w:val="00F94DBC"/>
    <w:rsid w:val="00FA7A94"/>
    <w:rsid w:val="00FB6AAF"/>
    <w:rsid w:val="00FC03CC"/>
    <w:rsid w:val="00F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33DA9-3626-4059-8C4E-40304708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0" w:lineRule="auto"/>
      <w:ind w:left="-5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17FE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06CB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06CB0"/>
    <w:rPr>
      <w:rFonts w:ascii="Consolas" w:eastAsia="Arial" w:hAnsi="Consolas" w:cs="Arial"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64DD7"/>
    <w:pPr>
      <w:tabs>
        <w:tab w:val="center" w:pos="4513"/>
        <w:tab w:val="right" w:pos="9026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4DD7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64DD7"/>
    <w:pPr>
      <w:tabs>
        <w:tab w:val="center" w:pos="4513"/>
        <w:tab w:val="right" w:pos="902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DD7"/>
    <w:rPr>
      <w:rFonts w:ascii="Arial" w:eastAsia="Arial" w:hAnsi="Arial" w:cs="Arial"/>
      <w:color w:val="000000"/>
      <w:sz w:val="20"/>
    </w:rPr>
  </w:style>
  <w:style w:type="table" w:styleId="Tablaconcuadrcula">
    <w:name w:val="Table Grid"/>
    <w:basedOn w:val="Tablanormal"/>
    <w:uiPriority w:val="39"/>
    <w:rsid w:val="0026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ain">
    <w:name w:val="domain"/>
    <w:basedOn w:val="Fuentedeprrafopredeter"/>
    <w:rsid w:val="006376D1"/>
  </w:style>
  <w:style w:type="character" w:customStyle="1" w:styleId="vanity-name">
    <w:name w:val="vanity-name"/>
    <w:basedOn w:val="Fuentedeprrafopredeter"/>
    <w:rsid w:val="0063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1210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Juan David Fernandez Jorquera</cp:lastModifiedBy>
  <cp:revision>7</cp:revision>
  <dcterms:created xsi:type="dcterms:W3CDTF">2019-03-07T22:22:00Z</dcterms:created>
  <dcterms:modified xsi:type="dcterms:W3CDTF">2019-03-07T22:24:00Z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Costing">
    <vt:filetime>2018-06-28T15:03:59Z</vt:filetime>
  </property>
</Properties>
</file>